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00" w:rsidRPr="0018054B" w:rsidRDefault="00392ADC" w:rsidP="001A0500">
      <w:pPr>
        <w:spacing w:before="120" w:after="120" w:line="360" w:lineRule="auto"/>
        <w:jc w:val="both"/>
        <w:rPr>
          <w:rFonts w:asciiTheme="majorBidi" w:hAnsiTheme="majorBidi" w:cstheme="majorBidi"/>
          <w:sz w:val="28"/>
          <w:szCs w:val="28"/>
        </w:rPr>
      </w:pPr>
      <w:r>
        <w:rPr>
          <w:rFonts w:asciiTheme="majorBidi" w:hAnsiTheme="majorBidi" w:cstheme="majorBidi"/>
          <w:b/>
          <w:bCs/>
          <w:color w:val="000000"/>
          <w:sz w:val="32"/>
          <w:szCs w:val="32"/>
        </w:rPr>
        <w:t>(</w:t>
      </w:r>
      <w:r w:rsidR="001A0500" w:rsidRPr="00D837BD">
        <w:rPr>
          <w:rFonts w:asciiTheme="majorBidi" w:hAnsiTheme="majorBidi" w:cstheme="majorBidi"/>
          <w:b/>
          <w:bCs/>
          <w:color w:val="000000"/>
          <w:sz w:val="32"/>
          <w:szCs w:val="32"/>
        </w:rPr>
        <w:t>2-3) Optical Absorption Spectroscopy</w:t>
      </w:r>
    </w:p>
    <w:p w:rsidR="001A0500" w:rsidRPr="000351AB" w:rsidRDefault="001A0500" w:rsidP="00D92052">
      <w:pPr>
        <w:autoSpaceDE w:val="0"/>
        <w:autoSpaceDN w:val="0"/>
        <w:adjustRightInd w:val="0"/>
        <w:spacing w:before="120" w:after="120" w:line="360" w:lineRule="auto"/>
        <w:jc w:val="both"/>
        <w:rPr>
          <w:rFonts w:asciiTheme="majorBidi" w:hAnsiTheme="majorBidi" w:cstheme="majorBidi"/>
          <w:color w:val="000000"/>
          <w:sz w:val="28"/>
          <w:szCs w:val="28"/>
        </w:rPr>
      </w:pPr>
      <w:r w:rsidRPr="000351AB">
        <w:rPr>
          <w:rFonts w:asciiTheme="majorBidi" w:hAnsiTheme="majorBidi" w:cstheme="majorBidi"/>
          <w:b/>
          <w:bCs/>
          <w:color w:val="000000"/>
          <w:sz w:val="28"/>
          <w:szCs w:val="28"/>
        </w:rPr>
        <w:tab/>
      </w:r>
      <w:r w:rsidRPr="000351AB">
        <w:rPr>
          <w:rFonts w:asciiTheme="majorBidi" w:hAnsiTheme="majorBidi" w:cstheme="majorBidi"/>
          <w:color w:val="000000"/>
          <w:sz w:val="28"/>
          <w:szCs w:val="28"/>
        </w:rPr>
        <w:t xml:space="preserve">The change </w:t>
      </w:r>
      <m:oMath>
        <m:r>
          <w:rPr>
            <w:rFonts w:asciiTheme="majorBidi" w:hAnsiTheme="majorBidi" w:cstheme="majorBidi"/>
            <w:color w:val="000000"/>
            <w:sz w:val="28"/>
            <w:szCs w:val="28"/>
          </w:rPr>
          <m:t>∆</m:t>
        </m:r>
        <m:r>
          <w:rPr>
            <w:rFonts w:ascii="Cambria Math" w:hAnsi="Cambria Math" w:cstheme="majorBidi"/>
            <w:color w:val="000000"/>
            <w:sz w:val="28"/>
            <w:szCs w:val="28"/>
          </w:rPr>
          <m:t>E</m:t>
        </m:r>
      </m:oMath>
      <w:r w:rsidRPr="000351AB">
        <w:rPr>
          <w:rFonts w:asciiTheme="majorBidi" w:eastAsiaTheme="minorEastAsia" w:hAnsiTheme="majorBidi" w:cstheme="majorBidi"/>
          <w:color w:val="000000"/>
          <w:sz w:val="28"/>
          <w:szCs w:val="28"/>
        </w:rPr>
        <w:t xml:space="preserve"> is </w:t>
      </w:r>
      <w:proofErr w:type="gramStart"/>
      <w:r w:rsidRPr="000351AB">
        <w:rPr>
          <w:rFonts w:asciiTheme="majorBidi" w:eastAsiaTheme="minorEastAsia" w:hAnsiTheme="majorBidi" w:cstheme="majorBidi"/>
          <w:color w:val="000000"/>
          <w:sz w:val="28"/>
          <w:szCs w:val="28"/>
        </w:rPr>
        <w:t>the energy of a molecule upon absorption of electromagnetic radiation is given by [</w:t>
      </w:r>
      <w:r w:rsidR="00D92052">
        <w:rPr>
          <w:rFonts w:asciiTheme="majorBidi" w:eastAsiaTheme="minorEastAsia" w:hAnsiTheme="majorBidi" w:cstheme="majorBidi"/>
          <w:color w:val="000000"/>
          <w:sz w:val="28"/>
          <w:szCs w:val="28"/>
        </w:rPr>
        <w:t>62</w:t>
      </w:r>
      <w:r w:rsidRPr="000351AB">
        <w:rPr>
          <w:rFonts w:asciiTheme="majorBidi" w:eastAsiaTheme="minorEastAsia" w:hAnsiTheme="majorBidi" w:cstheme="majorBidi"/>
          <w:color w:val="000000"/>
          <w:sz w:val="28"/>
          <w:szCs w:val="28"/>
        </w:rPr>
        <w:t>]</w:t>
      </w:r>
      <w:proofErr w:type="gramEnd"/>
    </w:p>
    <w:p w:rsidR="001A0500" w:rsidRPr="000351AB" w:rsidRDefault="001A0500" w:rsidP="001A0500">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1A0500" w:rsidRPr="000554CA" w:rsidRDefault="001A0500" w:rsidP="001A0500">
      <w:pPr>
        <w:tabs>
          <w:tab w:val="left" w:pos="7088"/>
        </w:tabs>
        <w:autoSpaceDE w:val="0"/>
        <w:autoSpaceDN w:val="0"/>
        <w:adjustRightInd w:val="0"/>
        <w:spacing w:before="120" w:after="120" w:line="360" w:lineRule="auto"/>
        <w:jc w:val="center"/>
        <w:rPr>
          <w:rFonts w:asciiTheme="majorBidi" w:eastAsiaTheme="minorEastAsia" w:hAnsiTheme="majorBidi" w:cstheme="majorBidi"/>
          <w:iCs/>
          <w:color w:val="000000"/>
          <w:sz w:val="28"/>
          <w:szCs w:val="28"/>
        </w:rPr>
      </w:pPr>
      <m:oMath>
        <m:r>
          <w:rPr>
            <w:rFonts w:asciiTheme="majorBidi" w:hAnsiTheme="majorBidi" w:cstheme="majorBidi"/>
            <w:color w:val="000000"/>
            <w:sz w:val="28"/>
            <w:szCs w:val="28"/>
          </w:rPr>
          <m:t>∆</m:t>
        </m:r>
        <m:r>
          <w:rPr>
            <w:rFonts w:ascii="Cambria Math" w:hAnsi="Cambria Math" w:cstheme="majorBidi"/>
            <w:color w:val="000000"/>
            <w:sz w:val="28"/>
            <w:szCs w:val="28"/>
          </w:rPr>
          <m:t>E</m:t>
        </m:r>
        <m:r>
          <w:rPr>
            <w:rFonts w:ascii="Cambria Math" w:hAnsiTheme="majorBidi" w:cstheme="majorBidi"/>
            <w:color w:val="000000"/>
            <w:sz w:val="28"/>
            <w:szCs w:val="28"/>
          </w:rPr>
          <m:t>=</m:t>
        </m:r>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elec</m:t>
            </m:r>
          </m:sub>
        </m:sSub>
        <m:r>
          <w:rPr>
            <w:rFonts w:ascii="Cambria Math" w:hAnsiTheme="majorBidi" w:cstheme="majorBidi"/>
            <w:color w:val="000000"/>
            <w:sz w:val="28"/>
            <w:szCs w:val="28"/>
          </w:rPr>
          <m:t>+</m:t>
        </m:r>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vib</m:t>
            </m:r>
          </m:sub>
        </m:sSub>
        <m:r>
          <w:rPr>
            <w:rFonts w:ascii="Cambria Math" w:eastAsiaTheme="minorEastAsia" w:hAnsiTheme="majorBidi" w:cstheme="majorBidi"/>
            <w:color w:val="000000"/>
            <w:sz w:val="28"/>
            <w:szCs w:val="28"/>
          </w:rPr>
          <m:t>+</m:t>
        </m:r>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rot</m:t>
            </m:r>
          </m:sub>
        </m:sSub>
        <m:r>
          <w:rPr>
            <w:rFonts w:ascii="Cambria Math" w:hAnsiTheme="majorBidi" w:cstheme="majorBidi"/>
            <w:color w:val="000000"/>
            <w:sz w:val="28"/>
            <w:szCs w:val="28"/>
          </w:rPr>
          <m:t>+</m:t>
        </m:r>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trans</m:t>
            </m:r>
          </m:sub>
        </m:sSub>
      </m:oMath>
      <w:r>
        <w:rPr>
          <w:rFonts w:asciiTheme="majorBidi" w:eastAsiaTheme="minorEastAsia" w:hAnsiTheme="majorBidi" w:cstheme="majorBidi"/>
          <w:iCs/>
          <w:color w:val="000000"/>
          <w:sz w:val="28"/>
          <w:szCs w:val="28"/>
        </w:rPr>
        <w:t xml:space="preserve">             (2.7)</w:t>
      </w:r>
    </w:p>
    <w:p w:rsidR="001A0500" w:rsidRPr="000351AB" w:rsidRDefault="001A0500" w:rsidP="001A0500">
      <w:pPr>
        <w:autoSpaceDE w:val="0"/>
        <w:autoSpaceDN w:val="0"/>
        <w:adjustRightInd w:val="0"/>
        <w:spacing w:before="120" w:after="120" w:line="360" w:lineRule="auto"/>
        <w:jc w:val="both"/>
        <w:rPr>
          <w:rFonts w:asciiTheme="majorBidi" w:hAnsiTheme="majorBidi" w:cstheme="majorBidi"/>
          <w:color w:val="000000"/>
          <w:sz w:val="28"/>
          <w:szCs w:val="28"/>
        </w:rPr>
      </w:pPr>
    </w:p>
    <w:p w:rsidR="00327450" w:rsidRPr="000351AB" w:rsidRDefault="001A0500" w:rsidP="008F30A6">
      <w:pPr>
        <w:spacing w:before="120" w:after="120" w:line="360" w:lineRule="auto"/>
        <w:ind w:firstLine="720"/>
        <w:jc w:val="both"/>
        <w:rPr>
          <w:rFonts w:asciiTheme="majorBidi" w:eastAsiaTheme="minorEastAsia" w:hAnsiTheme="majorBidi" w:cstheme="majorBidi"/>
          <w:color w:val="000000"/>
          <w:sz w:val="28"/>
          <w:szCs w:val="28"/>
        </w:rPr>
      </w:pPr>
      <w:proofErr w:type="gramStart"/>
      <w:r w:rsidRPr="000351AB">
        <w:rPr>
          <w:rFonts w:asciiTheme="majorBidi" w:hAnsiTheme="majorBidi" w:cstheme="majorBidi"/>
          <w:color w:val="000000"/>
          <w:sz w:val="28"/>
          <w:szCs w:val="28"/>
        </w:rPr>
        <w:t xml:space="preserve">where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elec</m:t>
            </m:r>
          </m:sub>
        </m:sSub>
      </m:oMath>
      <w:r w:rsidRPr="000351AB">
        <w:rPr>
          <w:rFonts w:asciiTheme="majorBidi" w:eastAsiaTheme="minorEastAsia" w:hAnsiTheme="majorBidi" w:cstheme="majorBidi"/>
          <w:color w:val="000000"/>
          <w:sz w:val="28"/>
          <w:szCs w:val="28"/>
        </w:rPr>
        <w:t xml:space="preserve"> is the spacing between allowed electronic energy levels,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vib</m:t>
            </m:r>
          </m:sub>
        </m:sSub>
      </m:oMath>
      <w:r w:rsidRPr="000351AB">
        <w:rPr>
          <w:rFonts w:asciiTheme="majorBidi" w:eastAsiaTheme="minorEastAsia" w:hAnsiTheme="majorBidi" w:cstheme="majorBidi"/>
          <w:color w:val="000000"/>
          <w:sz w:val="28"/>
          <w:szCs w:val="28"/>
        </w:rPr>
        <w:t xml:space="preserve"> is the spacing between allowed vibrational energy levels,(</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vib</m:t>
            </m:r>
          </m:sub>
        </m:sSub>
      </m:oMath>
      <w:r w:rsidRPr="000351AB">
        <w:rPr>
          <w:rFonts w:asciiTheme="majorBidi" w:eastAsiaTheme="minorEastAsia" w:hAnsiTheme="majorBidi" w:cstheme="majorBidi"/>
          <w:color w:val="000000"/>
          <w:sz w:val="28"/>
          <w:szCs w:val="28"/>
        </w:rPr>
        <w:t xml:space="preserve"> values are generally about 10 times less than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elec</m:t>
            </m:r>
          </m:sub>
        </m:sSub>
      </m:oMath>
      <w:r w:rsidRPr="000351AB">
        <w:rPr>
          <w:rFonts w:asciiTheme="majorBidi" w:eastAsiaTheme="minorEastAsia" w:hAnsiTheme="majorBidi" w:cstheme="majorBidi"/>
          <w:color w:val="000000"/>
          <w:sz w:val="28"/>
          <w:szCs w:val="28"/>
        </w:rPr>
        <w:t xml:space="preserve"> values) ,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rot</m:t>
            </m:r>
          </m:sub>
        </m:sSub>
      </m:oMath>
      <w:r w:rsidRPr="000351AB">
        <w:rPr>
          <w:rFonts w:asciiTheme="majorBidi" w:eastAsiaTheme="minorEastAsia" w:hAnsiTheme="majorBidi" w:cstheme="majorBidi"/>
          <w:color w:val="000000"/>
          <w:sz w:val="28"/>
          <w:szCs w:val="28"/>
        </w:rPr>
        <w:t xml:space="preserve"> is the spacing between allowed rotational energy levels(</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rot</m:t>
            </m:r>
          </m:sub>
        </m:sSub>
      </m:oMath>
      <w:r w:rsidRPr="000351AB">
        <w:rPr>
          <w:rFonts w:asciiTheme="majorBidi" w:eastAsiaTheme="minorEastAsia" w:hAnsiTheme="majorBidi" w:cstheme="majorBidi"/>
          <w:color w:val="000000"/>
          <w:sz w:val="28"/>
          <w:szCs w:val="28"/>
        </w:rPr>
        <w:t xml:space="preserve"> values</w:t>
      </w:r>
      <w:r w:rsidR="008F30A6">
        <w:rPr>
          <w:rFonts w:asciiTheme="majorBidi" w:eastAsiaTheme="minorEastAsia" w:hAnsiTheme="majorBidi" w:cstheme="majorBidi"/>
          <w:color w:val="000000"/>
          <w:sz w:val="28"/>
          <w:szCs w:val="28"/>
        </w:rPr>
        <w:t xml:space="preserve"> a</w:t>
      </w:r>
      <w:r w:rsidRPr="000351AB">
        <w:rPr>
          <w:rFonts w:asciiTheme="majorBidi" w:eastAsiaTheme="minorEastAsia" w:hAnsiTheme="majorBidi" w:cstheme="majorBidi"/>
          <w:color w:val="000000"/>
          <w:sz w:val="28"/>
          <w:szCs w:val="28"/>
        </w:rPr>
        <w:t xml:space="preserve">re generally about 10 or 100 times less than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vib</m:t>
            </m:r>
          </m:sub>
        </m:sSub>
      </m:oMath>
      <w:r w:rsidRPr="000351AB">
        <w:rPr>
          <w:rFonts w:asciiTheme="majorBidi" w:eastAsiaTheme="minorEastAsia" w:hAnsiTheme="majorBidi" w:cstheme="majorBidi"/>
          <w:color w:val="000000"/>
          <w:sz w:val="28"/>
          <w:szCs w:val="28"/>
        </w:rPr>
        <w:t xml:space="preserve"> values) and </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trans</m:t>
            </m:r>
          </m:sub>
        </m:sSub>
      </m:oMath>
      <w:r w:rsidRPr="000351AB">
        <w:rPr>
          <w:rFonts w:asciiTheme="majorBidi" w:eastAsiaTheme="minorEastAsia" w:hAnsiTheme="majorBidi" w:cstheme="majorBidi"/>
          <w:color w:val="000000"/>
          <w:sz w:val="28"/>
          <w:szCs w:val="28"/>
        </w:rPr>
        <w:t>is thespacing between allowed translational energy levels(</w:t>
      </w:r>
      <m:oMath>
        <m:r>
          <w:rPr>
            <w:rFonts w:asciiTheme="majorBidi" w:hAnsiTheme="majorBidi" w:cstheme="majorBidi"/>
            <w:color w:val="000000"/>
            <w:sz w:val="28"/>
            <w:szCs w:val="28"/>
          </w:rPr>
          <m:t>∆</m:t>
        </m:r>
        <m:sSub>
          <m:sSubPr>
            <m:ctrlPr>
              <w:rPr>
                <w:rFonts w:ascii="Cambria Math" w:hAnsiTheme="majorBidi"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trans</m:t>
            </m:r>
          </m:sub>
        </m:sSub>
      </m:oMath>
      <w:r w:rsidRPr="000351AB">
        <w:rPr>
          <w:rFonts w:asciiTheme="majorBidi" w:eastAsiaTheme="minorEastAsia" w:hAnsiTheme="majorBidi" w:cstheme="majorBidi"/>
          <w:color w:val="000000"/>
          <w:sz w:val="28"/>
          <w:szCs w:val="28"/>
        </w:rPr>
        <w:t xml:space="preserve"> values are</w:t>
      </w:r>
      <w:r w:rsidR="00327450" w:rsidRPr="000351AB">
        <w:rPr>
          <w:rFonts w:asciiTheme="majorBidi" w:eastAsiaTheme="minorEastAsia" w:hAnsiTheme="majorBidi" w:cstheme="majorBidi"/>
          <w:color w:val="000000"/>
          <w:sz w:val="28"/>
          <w:szCs w:val="28"/>
        </w:rPr>
        <w:t xml:space="preserve">extremely small and are unimportant in </w:t>
      </w:r>
      <w:proofErr w:type="spellStart"/>
      <w:r w:rsidR="00327450" w:rsidRPr="000351AB">
        <w:rPr>
          <w:rFonts w:asciiTheme="majorBidi" w:eastAsiaTheme="minorEastAsia" w:hAnsiTheme="majorBidi" w:cstheme="majorBidi"/>
          <w:color w:val="000000"/>
          <w:sz w:val="28"/>
          <w:szCs w:val="28"/>
        </w:rPr>
        <w:t>apsorption</w:t>
      </w:r>
      <w:proofErr w:type="spellEnd"/>
      <w:r w:rsidR="00327450" w:rsidRPr="000351AB">
        <w:rPr>
          <w:rFonts w:asciiTheme="majorBidi" w:eastAsiaTheme="minorEastAsia" w:hAnsiTheme="majorBidi" w:cstheme="majorBidi"/>
          <w:color w:val="000000"/>
          <w:sz w:val="28"/>
          <w:szCs w:val="28"/>
        </w:rPr>
        <w:t xml:space="preserve"> spectroscopy).</w:t>
      </w:r>
      <w:proofErr w:type="gramEnd"/>
    </w:p>
    <w:p w:rsidR="00327450" w:rsidRPr="000351AB" w:rsidRDefault="00327450" w:rsidP="00327450">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327450" w:rsidRPr="000351AB" w:rsidRDefault="00327450" w:rsidP="00AA5853">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The rotational spectrum of a molecule is associated </w:t>
      </w:r>
      <w:proofErr w:type="gramStart"/>
      <w:r w:rsidRPr="000351AB">
        <w:rPr>
          <w:rFonts w:asciiTheme="majorBidi" w:eastAsiaTheme="minorEastAsia" w:hAnsiTheme="majorBidi" w:cstheme="majorBidi"/>
          <w:color w:val="000000"/>
          <w:sz w:val="28"/>
          <w:szCs w:val="28"/>
        </w:rPr>
        <w:t>with changes in its rotational states without simultaneous changes in the vibrational and electronic states</w:t>
      </w:r>
      <w:proofErr w:type="gramEnd"/>
      <w:r w:rsidRPr="000351AB">
        <w:rPr>
          <w:rFonts w:asciiTheme="majorBidi" w:eastAsiaTheme="minorEastAsia" w:hAnsiTheme="majorBidi" w:cstheme="majorBidi"/>
          <w:color w:val="000000"/>
          <w:sz w:val="28"/>
          <w:szCs w:val="28"/>
        </w:rPr>
        <w:t xml:space="preserve">. The separation of the rotational energy levels is of the order of a few hundredth of one eV, and this results in absorption in the far infrared </w:t>
      </w:r>
      <w:proofErr w:type="gramStart"/>
      <w:r w:rsidRPr="000351AB">
        <w:rPr>
          <w:rFonts w:asciiTheme="majorBidi" w:eastAsiaTheme="minorEastAsia" w:hAnsiTheme="majorBidi" w:cstheme="majorBidi"/>
          <w:color w:val="000000"/>
          <w:sz w:val="28"/>
          <w:szCs w:val="28"/>
        </w:rPr>
        <w:t>spectrum(</w:t>
      </w:r>
      <w:proofErr w:type="gramEnd"/>
      <m:oMath>
        <m:r>
          <w:rPr>
            <w:rFonts w:ascii="Cambria Math" w:eastAsiaTheme="minorEastAsia" w:hAnsi="Cambria Math" w:cstheme="majorBidi"/>
            <w:color w:val="000000"/>
            <w:sz w:val="28"/>
            <w:szCs w:val="28"/>
          </w:rPr>
          <m:t>λ</m:t>
        </m:r>
        <m:r>
          <w:rPr>
            <w:rFonts w:ascii="Cambria Math" w:eastAsiaTheme="minorEastAsia" w:hAnsiTheme="majorBidi" w:cstheme="majorBidi"/>
            <w:color w:val="000000"/>
            <w:sz w:val="28"/>
            <w:szCs w:val="28"/>
          </w:rPr>
          <m:t xml:space="preserve">&gt;200 </m:t>
        </m:r>
      </m:oMath>
      <w:r w:rsidRPr="000351AB">
        <w:rPr>
          <w:rFonts w:asciiTheme="majorBidi" w:eastAsiaTheme="minorEastAsia" w:hAnsiTheme="majorBidi" w:cstheme="majorBidi"/>
          <w:color w:val="000000"/>
          <w:sz w:val="28"/>
          <w:szCs w:val="28"/>
        </w:rPr>
        <w:t>nm)</w:t>
      </w:r>
      <w:r w:rsidR="002F66B7">
        <w:rPr>
          <w:rFonts w:asciiTheme="majorBidi" w:eastAsiaTheme="minorEastAsia" w:hAnsiTheme="majorBidi" w:cstheme="majorBidi"/>
          <w:color w:val="000000"/>
          <w:sz w:val="28"/>
          <w:szCs w:val="28"/>
        </w:rPr>
        <w:t xml:space="preserve"> </w:t>
      </w:r>
      <w:r w:rsidRPr="000351AB">
        <w:rPr>
          <w:rFonts w:asciiTheme="majorBidi" w:eastAsiaTheme="minorEastAsia" w:hAnsiTheme="majorBidi" w:cstheme="majorBidi"/>
          <w:color w:val="000000"/>
          <w:sz w:val="28"/>
          <w:szCs w:val="28"/>
        </w:rPr>
        <w:t>[</w:t>
      </w:r>
      <w:r w:rsidR="00AA5853">
        <w:rPr>
          <w:rFonts w:asciiTheme="majorBidi" w:eastAsiaTheme="minorEastAsia" w:hAnsiTheme="majorBidi" w:cstheme="majorBidi"/>
          <w:color w:val="000000"/>
          <w:sz w:val="28"/>
          <w:szCs w:val="28"/>
        </w:rPr>
        <w:t>63</w:t>
      </w:r>
      <w:r w:rsidRPr="000351AB">
        <w:rPr>
          <w:rFonts w:asciiTheme="majorBidi" w:eastAsiaTheme="minorEastAsia" w:hAnsiTheme="majorBidi" w:cstheme="majorBidi"/>
          <w:color w:val="000000"/>
          <w:sz w:val="28"/>
          <w:szCs w:val="28"/>
        </w:rPr>
        <w:t>].</w:t>
      </w: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The vibration and vibration-rotation spectrum of a molecule is associated with the </w:t>
      </w:r>
      <w:proofErr w:type="gramStart"/>
      <w:r w:rsidRPr="000351AB">
        <w:rPr>
          <w:rFonts w:asciiTheme="majorBidi" w:eastAsiaTheme="minorEastAsia" w:hAnsiTheme="majorBidi" w:cstheme="majorBidi"/>
          <w:color w:val="000000"/>
          <w:sz w:val="28"/>
          <w:szCs w:val="28"/>
        </w:rPr>
        <w:t>changes which</w:t>
      </w:r>
      <w:proofErr w:type="gramEnd"/>
      <w:r w:rsidRPr="000351AB">
        <w:rPr>
          <w:rFonts w:asciiTheme="majorBidi" w:eastAsiaTheme="minorEastAsia" w:hAnsiTheme="majorBidi" w:cstheme="majorBidi"/>
          <w:color w:val="000000"/>
          <w:sz w:val="28"/>
          <w:szCs w:val="28"/>
        </w:rPr>
        <w:t xml:space="preserve"> occur in the vibrational states if the molecule without simultaneous changes in the electronic states but generally are accompanied by changes in rotational states. The spacing of vibrational energy levels is of the order of a few tenth of one eV and vibrational spectra </w:t>
      </w:r>
      <w:proofErr w:type="spellStart"/>
      <w:r w:rsidRPr="000351AB">
        <w:rPr>
          <w:rFonts w:asciiTheme="majorBidi" w:eastAsiaTheme="minorEastAsia" w:hAnsiTheme="majorBidi" w:cstheme="majorBidi"/>
          <w:color w:val="000000"/>
          <w:sz w:val="28"/>
          <w:szCs w:val="28"/>
        </w:rPr>
        <w:t>occure</w:t>
      </w:r>
      <w:proofErr w:type="spellEnd"/>
      <w:r w:rsidRPr="000351AB">
        <w:rPr>
          <w:rFonts w:asciiTheme="majorBidi" w:eastAsiaTheme="minorEastAsia" w:hAnsiTheme="majorBidi" w:cstheme="majorBidi"/>
          <w:color w:val="000000"/>
          <w:sz w:val="28"/>
          <w:szCs w:val="28"/>
        </w:rPr>
        <w:t xml:space="preserve"> in the near and middle infrared regions.</w:t>
      </w: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Electronic spectra arise from transitions between electronic states. </w:t>
      </w:r>
      <w:proofErr w:type="spellStart"/>
      <w:r w:rsidRPr="000351AB">
        <w:rPr>
          <w:rFonts w:asciiTheme="majorBidi" w:eastAsiaTheme="minorEastAsia" w:hAnsiTheme="majorBidi" w:cstheme="majorBidi"/>
          <w:color w:val="000000"/>
          <w:sz w:val="28"/>
          <w:szCs w:val="28"/>
        </w:rPr>
        <w:t>Sush</w:t>
      </w:r>
      <w:proofErr w:type="spellEnd"/>
      <w:r w:rsidRPr="000351AB">
        <w:rPr>
          <w:rFonts w:asciiTheme="majorBidi" w:eastAsiaTheme="minorEastAsia" w:hAnsiTheme="majorBidi" w:cstheme="majorBidi"/>
          <w:color w:val="000000"/>
          <w:sz w:val="28"/>
          <w:szCs w:val="28"/>
        </w:rPr>
        <w:t xml:space="preserve"> transitions </w:t>
      </w:r>
      <w:proofErr w:type="gramStart"/>
      <w:r w:rsidRPr="000351AB">
        <w:rPr>
          <w:rFonts w:asciiTheme="majorBidi" w:eastAsiaTheme="minorEastAsia" w:hAnsiTheme="majorBidi" w:cstheme="majorBidi"/>
          <w:color w:val="000000"/>
          <w:sz w:val="28"/>
          <w:szCs w:val="28"/>
        </w:rPr>
        <w:t>are accompanied</w:t>
      </w:r>
      <w:proofErr w:type="gramEnd"/>
      <w:r w:rsidRPr="000351AB">
        <w:rPr>
          <w:rFonts w:asciiTheme="majorBidi" w:eastAsiaTheme="minorEastAsia" w:hAnsiTheme="majorBidi" w:cstheme="majorBidi"/>
          <w:color w:val="000000"/>
          <w:sz w:val="28"/>
          <w:szCs w:val="28"/>
        </w:rPr>
        <w:t xml:space="preserve"> with simultaneous changes in the vibrational and rotational state. The molecular electronic spectra usually occur in the ultraviolet and visible regions.</w:t>
      </w: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p>
    <w:p w:rsidR="00327450" w:rsidRPr="000351AB" w:rsidRDefault="00327450" w:rsidP="00374FB6">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Very few pure polymers absorb radiation in the visible </w:t>
      </w:r>
      <w:proofErr w:type="gramStart"/>
      <w:r w:rsidRPr="000351AB">
        <w:rPr>
          <w:rFonts w:asciiTheme="majorBidi" w:eastAsiaTheme="minorEastAsia" w:hAnsiTheme="majorBidi" w:cstheme="majorBidi"/>
          <w:color w:val="000000"/>
          <w:sz w:val="28"/>
          <w:szCs w:val="28"/>
        </w:rPr>
        <w:t>spectrum ,that</w:t>
      </w:r>
      <w:proofErr w:type="gramEnd"/>
      <w:r w:rsidRPr="000351AB">
        <w:rPr>
          <w:rFonts w:asciiTheme="majorBidi" w:eastAsiaTheme="minorEastAsia" w:hAnsiTheme="majorBidi" w:cstheme="majorBidi"/>
          <w:color w:val="000000"/>
          <w:sz w:val="28"/>
          <w:szCs w:val="28"/>
        </w:rPr>
        <w:t xml:space="preserve"> is, roughly between 380 and 760 nm. </w:t>
      </w:r>
      <w:proofErr w:type="gramStart"/>
      <w:r w:rsidRPr="000351AB">
        <w:rPr>
          <w:rFonts w:asciiTheme="majorBidi" w:eastAsiaTheme="minorEastAsia" w:hAnsiTheme="majorBidi" w:cstheme="majorBidi"/>
          <w:color w:val="000000"/>
          <w:sz w:val="28"/>
          <w:szCs w:val="28"/>
        </w:rPr>
        <w:t>Thus</w:t>
      </w:r>
      <w:proofErr w:type="gramEnd"/>
      <w:r w:rsidRPr="000351AB">
        <w:rPr>
          <w:rFonts w:asciiTheme="majorBidi" w:eastAsiaTheme="minorEastAsia" w:hAnsiTheme="majorBidi" w:cstheme="majorBidi"/>
          <w:color w:val="000000"/>
          <w:sz w:val="28"/>
          <w:szCs w:val="28"/>
        </w:rPr>
        <w:t xml:space="preserve"> most polymers are colorless. The absorption of light by macromolecules occurs only if the difference between two energy levels is exactly equal to the energy of a quantum:</w:t>
      </w:r>
    </w:p>
    <w:p w:rsidR="00327450" w:rsidRPr="000351AB" w:rsidRDefault="000554CA" w:rsidP="000554CA">
      <w:pPr>
        <w:tabs>
          <w:tab w:val="left" w:pos="7088"/>
          <w:tab w:val="left" w:pos="7230"/>
        </w:tabs>
        <w:autoSpaceDE w:val="0"/>
        <w:autoSpaceDN w:val="0"/>
        <w:adjustRightInd w:val="0"/>
        <w:spacing w:before="120" w:after="120" w:line="360" w:lineRule="auto"/>
        <w:ind w:firstLine="720"/>
        <w:jc w:val="center"/>
        <w:rPr>
          <w:rFonts w:asciiTheme="majorBidi" w:eastAsiaTheme="minorEastAsia" w:hAnsiTheme="majorBidi" w:cstheme="majorBidi"/>
          <w:color w:val="000000"/>
          <w:sz w:val="28"/>
          <w:szCs w:val="28"/>
        </w:rPr>
      </w:pPr>
      <m:oMath>
        <m:r>
          <w:rPr>
            <w:rFonts w:asciiTheme="majorBidi" w:eastAsiaTheme="minorEastAsia" w:hAnsiTheme="majorBidi" w:cstheme="majorBidi"/>
            <w:color w:val="000000"/>
            <w:sz w:val="28"/>
            <w:szCs w:val="28"/>
          </w:rPr>
          <m:t>∆</m:t>
        </m:r>
        <m:r>
          <w:rPr>
            <w:rFonts w:ascii="Cambria Math" w:eastAsiaTheme="minorEastAsia" w:hAnsi="Cambria Math" w:cstheme="majorBidi"/>
            <w:color w:val="000000"/>
            <w:sz w:val="28"/>
            <w:szCs w:val="28"/>
          </w:rPr>
          <m:t>E</m:t>
        </m:r>
        <m:r>
          <w:rPr>
            <w:rFonts w:ascii="Cambria Math" w:eastAsiaTheme="minorEastAsia" w:hAnsiTheme="majorBidi" w:cstheme="majorBidi"/>
            <w:color w:val="000000"/>
            <w:sz w:val="28"/>
            <w:szCs w:val="28"/>
          </w:rPr>
          <m:t>=</m:t>
        </m:r>
        <m:r>
          <w:rPr>
            <w:rFonts w:asciiTheme="majorBidi" w:eastAsiaTheme="minorEastAsia" w:hAnsi="Cambria Math" w:cstheme="majorBidi"/>
            <w:color w:val="000000"/>
            <w:sz w:val="28"/>
            <w:szCs w:val="28"/>
          </w:rPr>
          <m:t>h</m:t>
        </m:r>
        <m:r>
          <w:rPr>
            <w:rFonts w:ascii="Cambria Math" w:eastAsiaTheme="minorEastAsia" w:hAnsi="Cambria Math" w:cstheme="majorBidi"/>
            <w:color w:val="000000"/>
            <w:sz w:val="28"/>
            <w:szCs w:val="28"/>
          </w:rPr>
          <m:t>v</m:t>
        </m:r>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Theme="majorBidi" w:cstheme="majorBidi"/>
                <w:color w:val="000000"/>
                <w:sz w:val="28"/>
                <w:szCs w:val="28"/>
              </w:rPr>
              <m:t>2</m:t>
            </m:r>
          </m:sub>
        </m:sSub>
        <m:r>
          <w:rPr>
            <w:rFonts w:asciiTheme="majorBidi"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Theme="majorBidi" w:cstheme="majorBidi"/>
                <w:color w:val="000000"/>
                <w:sz w:val="28"/>
                <w:szCs w:val="28"/>
              </w:rPr>
              <m:t>1</m:t>
            </m:r>
          </m:sub>
        </m:sSub>
      </m:oMath>
      <w:r>
        <w:rPr>
          <w:rFonts w:asciiTheme="majorBidi" w:eastAsiaTheme="minorEastAsia" w:hAnsiTheme="majorBidi" w:cstheme="majorBidi"/>
          <w:color w:val="000000"/>
          <w:sz w:val="28"/>
          <w:szCs w:val="28"/>
        </w:rPr>
        <w:t xml:space="preserve">               (2.8)</w:t>
      </w:r>
    </w:p>
    <w:p w:rsidR="00327450" w:rsidRPr="000351AB" w:rsidRDefault="00327450" w:rsidP="00327450">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roofErr w:type="gramStart"/>
      <w:r w:rsidRPr="000351AB">
        <w:rPr>
          <w:rFonts w:asciiTheme="majorBidi" w:eastAsiaTheme="minorEastAsia" w:hAnsiTheme="majorBidi" w:cstheme="majorBidi"/>
          <w:color w:val="000000"/>
          <w:sz w:val="28"/>
          <w:szCs w:val="28"/>
        </w:rPr>
        <w:t>where</w:t>
      </w:r>
      <w:proofErr w:type="gramEnd"/>
      <w:r w:rsidRPr="000351AB">
        <w:rPr>
          <w:rFonts w:asciiTheme="majorBidi" w:eastAsiaTheme="minorEastAsia" w:hAnsiTheme="majorBidi" w:cstheme="majorBidi"/>
          <w:color w:val="000000"/>
          <w:sz w:val="28"/>
          <w:szCs w:val="28"/>
        </w:rPr>
        <w:t xml:space="preserve"> h is </w:t>
      </w:r>
      <w:proofErr w:type="spellStart"/>
      <w:r w:rsidRPr="000351AB">
        <w:rPr>
          <w:rFonts w:asciiTheme="majorBidi" w:eastAsiaTheme="minorEastAsia" w:hAnsiTheme="majorBidi" w:cstheme="majorBidi"/>
          <w:color w:val="000000"/>
          <w:sz w:val="28"/>
          <w:szCs w:val="28"/>
        </w:rPr>
        <w:t>planck’s</w:t>
      </w:r>
      <w:proofErr w:type="spellEnd"/>
      <w:r w:rsidRPr="000351AB">
        <w:rPr>
          <w:rFonts w:asciiTheme="majorBidi" w:eastAsiaTheme="minorEastAsia" w:hAnsiTheme="majorBidi" w:cstheme="majorBidi"/>
          <w:color w:val="000000"/>
          <w:sz w:val="28"/>
          <w:szCs w:val="28"/>
        </w:rPr>
        <w:t xml:space="preserve"> constant, v is the photon frequency,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Theme="majorBidi" w:cstheme="majorBidi"/>
                <w:color w:val="000000"/>
                <w:sz w:val="28"/>
                <w:szCs w:val="28"/>
              </w:rPr>
              <m:t>2</m:t>
            </m:r>
          </m:sub>
        </m:sSub>
      </m:oMath>
      <w:r w:rsidRPr="000351AB">
        <w:rPr>
          <w:rFonts w:asciiTheme="majorBidi" w:eastAsiaTheme="minorEastAsia" w:hAnsiTheme="majorBidi" w:cstheme="majorBidi"/>
          <w:color w:val="000000"/>
          <w:sz w:val="28"/>
          <w:szCs w:val="28"/>
        </w:rPr>
        <w:t xml:space="preserve"> and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Theme="majorBidi" w:cstheme="majorBidi"/>
                <w:color w:val="000000"/>
                <w:sz w:val="28"/>
                <w:szCs w:val="28"/>
              </w:rPr>
              <m:t>1</m:t>
            </m:r>
          </m:sub>
        </m:sSub>
      </m:oMath>
      <w:r w:rsidRPr="000351AB">
        <w:rPr>
          <w:rFonts w:asciiTheme="majorBidi" w:eastAsiaTheme="minorEastAsia" w:hAnsiTheme="majorBidi" w:cstheme="majorBidi"/>
          <w:color w:val="000000"/>
          <w:sz w:val="28"/>
          <w:szCs w:val="28"/>
        </w:rPr>
        <w:t xml:space="preserve"> are the energies of a single macromolecule in the final and initial states respectively.</w:t>
      </w:r>
    </w:p>
    <w:p w:rsidR="00327450" w:rsidRPr="000351AB" w:rsidRDefault="00327450" w:rsidP="00327450">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327450" w:rsidRPr="002C2EE1" w:rsidRDefault="00327450" w:rsidP="00327450">
      <w:pPr>
        <w:autoSpaceDE w:val="0"/>
        <w:autoSpaceDN w:val="0"/>
        <w:adjustRightInd w:val="0"/>
        <w:spacing w:before="120" w:after="120" w:line="360" w:lineRule="auto"/>
        <w:jc w:val="both"/>
        <w:rPr>
          <w:rFonts w:asciiTheme="majorBidi" w:eastAsiaTheme="minorEastAsia" w:hAnsiTheme="majorBidi" w:cstheme="majorBidi"/>
          <w:b/>
          <w:bCs/>
          <w:color w:val="000000"/>
          <w:sz w:val="32"/>
          <w:szCs w:val="32"/>
        </w:rPr>
      </w:pPr>
      <w:r w:rsidRPr="002C2EE1">
        <w:rPr>
          <w:rFonts w:asciiTheme="majorBidi" w:eastAsiaTheme="minorEastAsia" w:hAnsiTheme="majorBidi" w:cstheme="majorBidi"/>
          <w:b/>
          <w:bCs/>
          <w:color w:val="000000"/>
          <w:sz w:val="32"/>
          <w:szCs w:val="32"/>
        </w:rPr>
        <w:t>(2-3-1) Beer lambert law</w:t>
      </w:r>
    </w:p>
    <w:p w:rsidR="00327450" w:rsidRPr="000351AB" w:rsidRDefault="00327450" w:rsidP="00AA5853">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ab/>
        <w:t xml:space="preserve">In spectrophotometric practice, qualitative analysis is based on the application of the beer lambert law, which is given </w:t>
      </w:r>
      <w:proofErr w:type="gramStart"/>
      <w:r w:rsidRPr="000351AB">
        <w:rPr>
          <w:rFonts w:asciiTheme="majorBidi" w:eastAsiaTheme="minorEastAsia" w:hAnsiTheme="majorBidi" w:cstheme="majorBidi"/>
          <w:color w:val="000000"/>
          <w:sz w:val="28"/>
          <w:szCs w:val="28"/>
        </w:rPr>
        <w:t>by[</w:t>
      </w:r>
      <w:proofErr w:type="gramEnd"/>
      <w:r w:rsidR="00AA5853">
        <w:rPr>
          <w:rFonts w:asciiTheme="majorBidi" w:eastAsiaTheme="minorEastAsia" w:hAnsiTheme="majorBidi" w:cstheme="majorBidi"/>
          <w:color w:val="000000"/>
          <w:sz w:val="28"/>
          <w:szCs w:val="28"/>
        </w:rPr>
        <w:t>64</w:t>
      </w:r>
      <w:r w:rsidRPr="000351AB">
        <w:rPr>
          <w:rFonts w:asciiTheme="majorBidi" w:eastAsiaTheme="minorEastAsia" w:hAnsiTheme="majorBidi" w:cstheme="majorBidi"/>
          <w:color w:val="000000"/>
          <w:sz w:val="28"/>
          <w:szCs w:val="28"/>
        </w:rPr>
        <w:t>]</w:t>
      </w:r>
      <w:r w:rsidR="008D7D69">
        <w:rPr>
          <w:rFonts w:asciiTheme="majorBidi" w:eastAsiaTheme="minorEastAsia" w:hAnsiTheme="majorBidi" w:cstheme="majorBidi"/>
          <w:color w:val="000000"/>
          <w:sz w:val="28"/>
          <w:szCs w:val="28"/>
        </w:rPr>
        <w:t>:</w:t>
      </w:r>
    </w:p>
    <w:p w:rsidR="00327450" w:rsidRPr="000351AB" w:rsidRDefault="00327450" w:rsidP="00243557">
      <w:pPr>
        <w:tabs>
          <w:tab w:val="left" w:pos="7088"/>
        </w:tabs>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m:oMath>
        <m:r>
          <w:rPr>
            <w:rFonts w:ascii="Cambria Math" w:eastAsiaTheme="minorEastAsia" w:hAnsi="Cambria Math" w:cstheme="majorBidi"/>
            <w:color w:val="000000"/>
            <w:sz w:val="28"/>
            <w:szCs w:val="28"/>
          </w:rPr>
          <m:t>A</m:t>
        </m:r>
        <m:r>
          <w:rPr>
            <w:rFonts w:ascii="Cambria Math" w:eastAsiaTheme="minorEastAsia" w:hAnsiTheme="majorBidi" w:cstheme="majorBidi"/>
            <w:color w:val="000000"/>
            <w:sz w:val="28"/>
            <w:szCs w:val="28"/>
          </w:rPr>
          <m:t xml:space="preserve">= </m:t>
        </m:r>
        <m:r>
          <w:rPr>
            <w:rFonts w:asciiTheme="majorBidi" w:eastAsiaTheme="minorEastAsia" w:hAnsiTheme="majorBidi" w:cstheme="majorBidi"/>
            <w:color w:val="000000"/>
            <w:sz w:val="28"/>
            <w:szCs w:val="28"/>
          </w:rPr>
          <m:t>-</m:t>
        </m:r>
        <m:r>
          <w:rPr>
            <w:rFonts w:ascii="Cambria Math" w:eastAsiaTheme="minorEastAsia" w:hAnsi="Cambria Math" w:cstheme="majorBidi"/>
            <w:color w:val="000000"/>
            <w:sz w:val="28"/>
            <w:szCs w:val="28"/>
          </w:rPr>
          <m:t>log</m:t>
        </m:r>
        <m:d>
          <m:dPr>
            <m:ctrlPr>
              <w:rPr>
                <w:rFonts w:ascii="Cambria Math" w:eastAsiaTheme="minorEastAsia" w:hAnsiTheme="majorBidi" w:cstheme="majorBidi"/>
                <w:i/>
                <w:color w:val="000000"/>
                <w:sz w:val="28"/>
                <w:szCs w:val="28"/>
              </w:rPr>
            </m:ctrlPr>
          </m:dPr>
          <m:e>
            <m:f>
              <m:fPr>
                <m:ctrlPr>
                  <w:rPr>
                    <w:rFonts w:ascii="Cambria Math" w:eastAsiaTheme="minorEastAsia" w:hAnsiTheme="majorBidi" w:cstheme="majorBidi"/>
                    <w:i/>
                    <w:color w:val="000000"/>
                    <w:sz w:val="28"/>
                    <w:szCs w:val="28"/>
                  </w:rPr>
                </m:ctrlPr>
              </m:fPr>
              <m:num>
                <m:r>
                  <w:rPr>
                    <w:rFonts w:ascii="Cambria Math" w:eastAsiaTheme="minorEastAsia" w:hAnsi="Cambria Math" w:cstheme="majorBidi"/>
                    <w:color w:val="000000"/>
                    <w:sz w:val="28"/>
                    <w:szCs w:val="28"/>
                  </w:rPr>
                  <m:t>I</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num>
              <m:den>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I</m:t>
                    </m:r>
                  </m:e>
                  <m:sub>
                    <m:r>
                      <w:rPr>
                        <w:rFonts w:ascii="Cambria Math" w:eastAsiaTheme="minorEastAsia" w:hAnsiTheme="majorBidi" w:cstheme="majorBidi"/>
                        <w:color w:val="000000"/>
                        <w:sz w:val="28"/>
                        <w:szCs w:val="28"/>
                        <w:vertAlign w:val="subscript"/>
                      </w:rPr>
                      <m:t>0</m:t>
                    </m:r>
                  </m:sub>
                </m:sSub>
                <m:ctrlPr>
                  <w:rPr>
                    <w:rFonts w:ascii="Cambria Math" w:eastAsiaTheme="minorEastAsia" w:hAnsiTheme="majorBidi" w:cstheme="majorBidi"/>
                    <w:i/>
                    <w:color w:val="000000"/>
                    <w:sz w:val="28"/>
                    <w:szCs w:val="28"/>
                    <w:vertAlign w:val="subscript"/>
                  </w:rPr>
                </m:ctrlPr>
              </m:den>
            </m:f>
          </m:e>
        </m:d>
        <m:r>
          <w:rPr>
            <w:rFonts w:ascii="Cambria Math" w:eastAsiaTheme="minorEastAsia" w:hAnsiTheme="majorBidi" w:cstheme="majorBidi"/>
            <w:color w:val="000000"/>
            <w:sz w:val="28"/>
            <w:szCs w:val="28"/>
          </w:rPr>
          <m:t xml:space="preserve">= </m:t>
        </m:r>
        <m:r>
          <w:rPr>
            <w:rFonts w:ascii="Cambria Math" w:eastAsiaTheme="minorEastAsia" w:hAnsi="Cambria Math" w:cstheme="majorBidi"/>
            <w:color w:val="000000"/>
            <w:sz w:val="28"/>
            <w:szCs w:val="28"/>
          </w:rPr>
          <m:t>log</m:t>
        </m:r>
        <m:d>
          <m:dPr>
            <m:ctrlPr>
              <w:rPr>
                <w:rFonts w:ascii="Cambria Math" w:eastAsiaTheme="minorEastAsia" w:hAnsiTheme="majorBidi" w:cstheme="majorBidi"/>
                <w:i/>
                <w:color w:val="000000"/>
                <w:sz w:val="28"/>
                <w:szCs w:val="28"/>
              </w:rPr>
            </m:ctrlPr>
          </m:dPr>
          <m:e>
            <m:f>
              <m:fPr>
                <m:ctrlPr>
                  <w:rPr>
                    <w:rFonts w:ascii="Cambria Math" w:eastAsiaTheme="minorEastAsia" w:hAnsiTheme="majorBidi" w:cstheme="majorBidi"/>
                    <w:i/>
                    <w:color w:val="000000"/>
                    <w:sz w:val="28"/>
                    <w:szCs w:val="28"/>
                  </w:rPr>
                </m:ctrlPr>
              </m:fPr>
              <m:num>
                <m:r>
                  <w:rPr>
                    <w:rFonts w:ascii="Cambria Math" w:eastAsiaTheme="minorEastAsia" w:hAnsiTheme="majorBidi" w:cstheme="majorBidi"/>
                    <w:color w:val="000000"/>
                    <w:sz w:val="28"/>
                    <w:szCs w:val="28"/>
                  </w:rPr>
                  <m:t>1</m:t>
                </m:r>
              </m:num>
              <m:den>
                <m:r>
                  <w:rPr>
                    <w:rFonts w:ascii="Cambria Math" w:eastAsiaTheme="minorEastAsia" w:hAnsi="Cambria Math" w:cstheme="majorBidi"/>
                    <w:color w:val="000000"/>
                    <w:sz w:val="28"/>
                    <w:szCs w:val="28"/>
                  </w:rPr>
                  <m:t>T</m:t>
                </m:r>
              </m:den>
            </m:f>
          </m:e>
        </m:d>
        <m:r>
          <w:rPr>
            <w:rFonts w:ascii="Cambria Math" w:eastAsiaTheme="minorEastAsia" w:hAnsiTheme="majorBidi" w:cstheme="majorBidi"/>
            <w:color w:val="000000"/>
            <w:sz w:val="28"/>
            <w:szCs w:val="28"/>
          </w:rPr>
          <m:t xml:space="preserve">= </m:t>
        </m:r>
        <m:r>
          <w:rPr>
            <w:rFonts w:ascii="Cambria Math" w:eastAsiaTheme="minorEastAsia" w:hAnsi="Cambria Math" w:cstheme="majorBidi"/>
            <w:color w:val="000000"/>
            <w:sz w:val="28"/>
            <w:szCs w:val="28"/>
          </w:rPr>
          <m:t>ε</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r>
          <w:rPr>
            <w:rFonts w:ascii="Cambria Math" w:eastAsiaTheme="minorEastAsia" w:hAnsi="Cambria Math" w:cstheme="majorBidi"/>
            <w:color w:val="000000"/>
            <w:sz w:val="28"/>
            <w:szCs w:val="28"/>
          </w:rPr>
          <m:t>cx</m:t>
        </m:r>
      </m:oMath>
      <w:r w:rsidR="00243557">
        <w:rPr>
          <w:rFonts w:asciiTheme="majorBidi" w:eastAsiaTheme="minorEastAsia" w:hAnsiTheme="majorBidi" w:cstheme="majorBidi"/>
          <w:color w:val="000000"/>
          <w:sz w:val="28"/>
          <w:szCs w:val="28"/>
        </w:rPr>
        <w:t xml:space="preserve">               </w:t>
      </w:r>
      <w:proofErr w:type="gramStart"/>
      <w:r w:rsidR="00243557">
        <w:rPr>
          <w:rFonts w:asciiTheme="majorBidi" w:eastAsiaTheme="minorEastAsia" w:hAnsiTheme="majorBidi" w:cstheme="majorBidi"/>
          <w:color w:val="000000"/>
          <w:sz w:val="28"/>
          <w:szCs w:val="28"/>
        </w:rPr>
        <w:t>( 2.9</w:t>
      </w:r>
      <w:proofErr w:type="gramEnd"/>
      <w:r w:rsidR="00243557">
        <w:rPr>
          <w:rFonts w:asciiTheme="majorBidi" w:eastAsiaTheme="minorEastAsia" w:hAnsiTheme="majorBidi" w:cstheme="majorBidi"/>
          <w:color w:val="000000"/>
          <w:sz w:val="28"/>
          <w:szCs w:val="28"/>
        </w:rPr>
        <w:t xml:space="preserve"> )</w:t>
      </w:r>
    </w:p>
    <w:p w:rsidR="00327450" w:rsidRPr="000351AB" w:rsidRDefault="00327450" w:rsidP="001C6402">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roofErr w:type="gramStart"/>
      <w:r w:rsidRPr="000351AB">
        <w:rPr>
          <w:rFonts w:asciiTheme="majorBidi" w:eastAsiaTheme="minorEastAsia" w:hAnsiTheme="majorBidi" w:cstheme="majorBidi"/>
          <w:color w:val="000000"/>
          <w:sz w:val="28"/>
          <w:szCs w:val="28"/>
        </w:rPr>
        <w:t>where</w:t>
      </w:r>
      <w:proofErr w:type="gramEnd"/>
      <w:r w:rsidRPr="000351AB">
        <w:rPr>
          <w:rFonts w:asciiTheme="majorBidi" w:eastAsiaTheme="minorEastAsia" w:hAnsiTheme="majorBidi" w:cstheme="majorBidi"/>
          <w:color w:val="000000"/>
          <w:sz w:val="28"/>
          <w:szCs w:val="28"/>
        </w:rPr>
        <w:t xml:space="preserve">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I</m:t>
            </m:r>
          </m:e>
          <m:sub>
            <m:r>
              <w:rPr>
                <w:rFonts w:ascii="Cambria Math" w:eastAsiaTheme="minorEastAsia" w:hAnsiTheme="majorBidi" w:cstheme="majorBidi"/>
                <w:color w:val="000000"/>
                <w:sz w:val="28"/>
                <w:szCs w:val="28"/>
                <w:vertAlign w:val="subscript"/>
              </w:rPr>
              <m:t>0</m:t>
            </m:r>
          </m:sub>
        </m:sSub>
      </m:oMath>
      <w:r w:rsidRPr="000351AB">
        <w:rPr>
          <w:rFonts w:asciiTheme="majorBidi" w:eastAsiaTheme="minorEastAsia" w:hAnsiTheme="majorBidi" w:cstheme="majorBidi"/>
          <w:color w:val="000000"/>
          <w:sz w:val="28"/>
          <w:szCs w:val="28"/>
        </w:rPr>
        <w:t xml:space="preserve"> is the incident radiation intensity,</w:t>
      </w:r>
      <m:oMath>
        <m:r>
          <w:rPr>
            <w:rFonts w:ascii="Cambria Math" w:eastAsiaTheme="minorEastAsia" w:hAnsi="Cambria Math" w:cstheme="majorBidi"/>
            <w:color w:val="000000"/>
            <w:sz w:val="28"/>
            <w:szCs w:val="28"/>
          </w:rPr>
          <m:t>I</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oMath>
      <w:r w:rsidRPr="000351AB">
        <w:rPr>
          <w:rFonts w:asciiTheme="majorBidi" w:eastAsiaTheme="minorEastAsia" w:hAnsiTheme="majorBidi" w:cstheme="majorBidi"/>
          <w:color w:val="000000"/>
          <w:sz w:val="28"/>
          <w:szCs w:val="28"/>
        </w:rPr>
        <w:t xml:space="preserve"> is the transmitted intensity, T is the transmittance,</w:t>
      </w:r>
      <m:oMath>
        <m:r>
          <w:rPr>
            <w:rFonts w:ascii="Cambria Math" w:eastAsiaTheme="minorEastAsia" w:hAnsi="Cambria Math" w:cstheme="majorBidi"/>
            <w:color w:val="000000"/>
            <w:sz w:val="28"/>
            <w:szCs w:val="28"/>
          </w:rPr>
          <m:t>ε</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oMath>
      <w:r w:rsidRPr="000351AB">
        <w:rPr>
          <w:rFonts w:asciiTheme="majorBidi" w:eastAsiaTheme="minorEastAsia" w:hAnsiTheme="majorBidi" w:cstheme="majorBidi"/>
          <w:color w:val="000000"/>
          <w:sz w:val="28"/>
          <w:szCs w:val="28"/>
        </w:rPr>
        <w:t xml:space="preserve"> is the molar absorptivity(molar absorption coefficient), c is the sample concentration and  x is the thickness of the absorbing cell. The term log (I/I</w:t>
      </w:r>
      <w:r w:rsidRPr="000351AB">
        <w:rPr>
          <w:rFonts w:asciiTheme="majorBidi" w:eastAsiaTheme="minorEastAsia" w:hAnsiTheme="majorBidi" w:cstheme="majorBidi"/>
          <w:color w:val="000000"/>
          <w:sz w:val="28"/>
          <w:szCs w:val="28"/>
          <w:vertAlign w:val="subscript"/>
        </w:rPr>
        <w:t>0</w:t>
      </w:r>
      <w:r w:rsidRPr="000351AB">
        <w:rPr>
          <w:rFonts w:asciiTheme="majorBidi" w:eastAsiaTheme="minorEastAsia" w:hAnsiTheme="majorBidi" w:cstheme="majorBidi"/>
          <w:color w:val="000000"/>
          <w:sz w:val="28"/>
          <w:szCs w:val="28"/>
        </w:rPr>
        <w:t xml:space="preserve">) </w:t>
      </w:r>
      <w:proofErr w:type="gramStart"/>
      <w:r w:rsidRPr="000351AB">
        <w:rPr>
          <w:rFonts w:asciiTheme="majorBidi" w:eastAsiaTheme="minorEastAsia" w:hAnsiTheme="majorBidi" w:cstheme="majorBidi"/>
          <w:color w:val="000000"/>
          <w:sz w:val="28"/>
          <w:szCs w:val="28"/>
        </w:rPr>
        <w:t>is called</w:t>
      </w:r>
      <w:proofErr w:type="gramEnd"/>
      <w:r w:rsidRPr="000351AB">
        <w:rPr>
          <w:rFonts w:asciiTheme="majorBidi" w:eastAsiaTheme="minorEastAsia" w:hAnsiTheme="majorBidi" w:cstheme="majorBidi"/>
          <w:color w:val="000000"/>
          <w:sz w:val="28"/>
          <w:szCs w:val="28"/>
        </w:rPr>
        <w:t xml:space="preserve"> absorbency (A) of the sample also called the optical density (D) or extinction coefficient (E). The </w:t>
      </w:r>
      <w:r w:rsidRPr="000351AB">
        <w:rPr>
          <w:rFonts w:asciiTheme="majorBidi" w:eastAsiaTheme="minorEastAsia" w:hAnsiTheme="majorBidi" w:cstheme="majorBidi"/>
          <w:color w:val="000000"/>
          <w:sz w:val="28"/>
          <w:szCs w:val="28"/>
        </w:rPr>
        <w:lastRenderedPageBreak/>
        <w:t>absorbency (extinction) is an accumulative property for a mixture of two or more components:</w:t>
      </w:r>
    </w:p>
    <w:p w:rsidR="00327450" w:rsidRPr="000351AB" w:rsidRDefault="00243557" w:rsidP="00243557">
      <w:pPr>
        <w:tabs>
          <w:tab w:val="left" w:pos="7088"/>
        </w:tabs>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m:oMath>
        <m:r>
          <w:rPr>
            <w:rFonts w:ascii="Cambria Math" w:eastAsiaTheme="minorEastAsia" w:hAnsi="Cambria Math" w:cstheme="majorBidi"/>
            <w:color w:val="000000"/>
            <w:sz w:val="28"/>
            <w:szCs w:val="28"/>
          </w:rPr>
          <m:t>A</m:t>
        </m:r>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X</m:t>
        </m:r>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ε</m:t>
            </m:r>
          </m:e>
          <m:sub>
            <m:r>
              <w:rPr>
                <w:rFonts w:ascii="Cambria Math" w:eastAsiaTheme="minorEastAsia" w:hAnsiTheme="majorBidi" w:cstheme="majorBidi"/>
                <w:color w:val="000000"/>
                <w:sz w:val="28"/>
                <w:szCs w:val="28"/>
              </w:rPr>
              <m:t>1</m:t>
            </m:r>
          </m:sub>
        </m:sSub>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c</m:t>
            </m:r>
          </m:e>
          <m:sub>
            <m:r>
              <w:rPr>
                <w:rFonts w:ascii="Cambria Math" w:eastAsiaTheme="minorEastAsia" w:hAnsiTheme="majorBidi" w:cstheme="majorBidi"/>
                <w:color w:val="000000"/>
                <w:sz w:val="28"/>
                <w:szCs w:val="28"/>
              </w:rPr>
              <m:t>1</m:t>
            </m:r>
          </m:sub>
        </m:sSub>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ε</m:t>
            </m:r>
          </m:e>
          <m:sub>
            <m:r>
              <w:rPr>
                <w:rFonts w:ascii="Cambria Math" w:eastAsiaTheme="minorEastAsia" w:hAnsiTheme="majorBidi" w:cstheme="majorBidi"/>
                <w:color w:val="000000"/>
                <w:sz w:val="28"/>
                <w:szCs w:val="28"/>
              </w:rPr>
              <m:t>2</m:t>
            </m:r>
          </m:sub>
        </m:sSub>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c</m:t>
            </m:r>
          </m:e>
          <m:sub>
            <m:r>
              <w:rPr>
                <w:rFonts w:ascii="Cambria Math" w:eastAsiaTheme="minorEastAsia" w:hAnsiTheme="majorBidi" w:cstheme="majorBidi"/>
                <w:color w:val="000000"/>
                <w:sz w:val="28"/>
                <w:szCs w:val="28"/>
              </w:rPr>
              <m:t>2</m:t>
            </m:r>
          </m:sub>
        </m:sSub>
        <m:r>
          <w:rPr>
            <w:rFonts w:ascii="Cambria Math" w:eastAsiaTheme="minorEastAsia" w:hAnsiTheme="majorBidi" w:cstheme="majorBidi"/>
            <w:color w:val="000000"/>
            <w:sz w:val="28"/>
            <w:szCs w:val="28"/>
          </w:rPr>
          <m:t>+</m:t>
        </m:r>
        <m:r>
          <w:rPr>
            <w:rFonts w:asciiTheme="majorBidi" w:eastAsiaTheme="minorEastAsia" w:hAnsiTheme="majorBidi" w:cstheme="majorBidi"/>
            <w:color w:val="000000"/>
            <w:sz w:val="28"/>
            <w:szCs w:val="28"/>
          </w:rPr>
          <m:t>…</m:t>
        </m:r>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ε</m:t>
            </m:r>
          </m:e>
          <m:sub>
            <m:r>
              <w:rPr>
                <w:rFonts w:ascii="Cambria Math" w:eastAsiaTheme="minorEastAsia" w:hAnsi="Cambria Math" w:cstheme="majorBidi"/>
                <w:color w:val="000000"/>
                <w:sz w:val="28"/>
                <w:szCs w:val="28"/>
              </w:rPr>
              <m:t>n</m:t>
            </m:r>
          </m:sub>
        </m:sSub>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c</m:t>
            </m:r>
          </m:e>
          <m:sub>
            <m:r>
              <w:rPr>
                <w:rFonts w:ascii="Cambria Math" w:eastAsiaTheme="minorEastAsia" w:hAnsi="Cambria Math" w:cstheme="majorBidi"/>
                <w:color w:val="000000"/>
                <w:sz w:val="28"/>
                <w:szCs w:val="28"/>
              </w:rPr>
              <m:t>n</m:t>
            </m:r>
          </m:sub>
        </m:sSub>
        <m:r>
          <w:rPr>
            <w:rFonts w:ascii="Cambria Math" w:eastAsiaTheme="minorEastAsia" w:hAnsiTheme="majorBidi" w:cstheme="majorBidi"/>
            <w:color w:val="000000"/>
            <w:sz w:val="28"/>
            <w:szCs w:val="28"/>
          </w:rPr>
          <m:t>)</m:t>
        </m:r>
      </m:oMath>
      <w:r>
        <w:rPr>
          <w:rFonts w:asciiTheme="majorBidi" w:eastAsiaTheme="minorEastAsia" w:hAnsiTheme="majorBidi" w:cstheme="majorBidi"/>
          <w:color w:val="000000"/>
          <w:sz w:val="28"/>
          <w:szCs w:val="28"/>
        </w:rPr>
        <w:t xml:space="preserve">                  (2.9)</w:t>
      </w:r>
    </w:p>
    <w:p w:rsidR="00327450" w:rsidRDefault="00327450" w:rsidP="00327450">
      <w:pPr>
        <w:autoSpaceDE w:val="0"/>
        <w:autoSpaceDN w:val="0"/>
        <w:adjustRightInd w:val="0"/>
        <w:spacing w:before="120" w:after="120" w:line="360" w:lineRule="auto"/>
        <w:rPr>
          <w:rFonts w:asciiTheme="majorBidi" w:eastAsiaTheme="minorEastAsia" w:hAnsiTheme="majorBidi" w:cstheme="majorBidi"/>
          <w:b/>
          <w:bCs/>
          <w:color w:val="000000"/>
          <w:sz w:val="32"/>
          <w:szCs w:val="32"/>
        </w:rPr>
      </w:pPr>
    </w:p>
    <w:p w:rsidR="00327450" w:rsidRPr="00D837BD" w:rsidRDefault="00327450" w:rsidP="00231CA0">
      <w:pPr>
        <w:autoSpaceDE w:val="0"/>
        <w:autoSpaceDN w:val="0"/>
        <w:adjustRightInd w:val="0"/>
        <w:spacing w:before="120" w:after="120" w:line="360" w:lineRule="auto"/>
        <w:rPr>
          <w:rFonts w:asciiTheme="majorBidi" w:eastAsiaTheme="minorEastAsia" w:hAnsiTheme="majorBidi" w:cstheme="majorBidi"/>
          <w:color w:val="000000"/>
          <w:sz w:val="32"/>
          <w:szCs w:val="32"/>
        </w:rPr>
      </w:pPr>
      <w:r w:rsidRPr="00D837BD">
        <w:rPr>
          <w:rFonts w:asciiTheme="majorBidi" w:eastAsiaTheme="minorEastAsia" w:hAnsiTheme="majorBidi" w:cstheme="majorBidi"/>
          <w:b/>
          <w:bCs/>
          <w:color w:val="000000"/>
          <w:sz w:val="32"/>
          <w:szCs w:val="32"/>
        </w:rPr>
        <w:t>(2-4) Optical Transitions in Amorphous Solids</w:t>
      </w:r>
    </w:p>
    <w:p w:rsidR="00327450" w:rsidRPr="000351AB" w:rsidRDefault="00327450" w:rsidP="00E575FA">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ab/>
        <w:t>The study of the optical transitions of the materials is interesting for many reasons. Firstly, the use of these materials in optical application requires accurate knowledge of their optical constants over a wide range of wavelength, secondly analyzing the absorption edges provides valuable information about the electronic band structure of these materials.</w:t>
      </w:r>
    </w:p>
    <w:p w:rsidR="00327450" w:rsidRPr="000351AB" w:rsidRDefault="00327450" w:rsidP="00AA5853">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ab/>
      </w:r>
      <w:proofErr w:type="gramStart"/>
      <w:r w:rsidRPr="000351AB">
        <w:rPr>
          <w:rFonts w:asciiTheme="majorBidi" w:eastAsiaTheme="minorEastAsia" w:hAnsiTheme="majorBidi" w:cstheme="majorBidi"/>
          <w:color w:val="000000"/>
          <w:sz w:val="28"/>
          <w:szCs w:val="28"/>
        </w:rPr>
        <w:t xml:space="preserve">According to </w:t>
      </w:r>
      <w:proofErr w:type="spellStart"/>
      <w:r w:rsidRPr="000351AB">
        <w:rPr>
          <w:rFonts w:asciiTheme="majorBidi" w:eastAsiaTheme="minorEastAsia" w:hAnsiTheme="majorBidi" w:cstheme="majorBidi"/>
          <w:color w:val="000000"/>
          <w:sz w:val="28"/>
          <w:szCs w:val="28"/>
        </w:rPr>
        <w:t>Tauc</w:t>
      </w:r>
      <w:proofErr w:type="spellEnd"/>
      <w:r w:rsidRPr="000351AB">
        <w:rPr>
          <w:rFonts w:asciiTheme="majorBidi" w:eastAsiaTheme="minorEastAsia" w:hAnsiTheme="majorBidi" w:cstheme="majorBidi"/>
          <w:color w:val="000000"/>
          <w:sz w:val="28"/>
          <w:szCs w:val="28"/>
        </w:rPr>
        <w:t xml:space="preserve"> [</w:t>
      </w:r>
      <w:r w:rsidR="00AA5853">
        <w:rPr>
          <w:rFonts w:asciiTheme="majorBidi" w:eastAsiaTheme="minorEastAsia" w:hAnsiTheme="majorBidi" w:cstheme="majorBidi"/>
          <w:color w:val="000000"/>
          <w:sz w:val="28"/>
          <w:szCs w:val="28"/>
        </w:rPr>
        <w:t>65</w:t>
      </w:r>
      <w:r w:rsidRPr="000351AB">
        <w:rPr>
          <w:rFonts w:asciiTheme="majorBidi" w:eastAsiaTheme="minorEastAsia" w:hAnsiTheme="majorBidi" w:cstheme="majorBidi"/>
          <w:color w:val="000000"/>
          <w:sz w:val="28"/>
          <w:szCs w:val="28"/>
        </w:rPr>
        <w:t xml:space="preserve">] it is possible to isolate three distinct regions in the absorption </w:t>
      </w:r>
      <w:proofErr w:type="spellStart"/>
      <w:r w:rsidRPr="000351AB">
        <w:rPr>
          <w:rFonts w:asciiTheme="majorBidi" w:eastAsiaTheme="minorEastAsia" w:hAnsiTheme="majorBidi" w:cstheme="majorBidi"/>
          <w:color w:val="000000"/>
          <w:sz w:val="28"/>
          <w:szCs w:val="28"/>
        </w:rPr>
        <w:t>adge</w:t>
      </w:r>
      <w:proofErr w:type="spellEnd"/>
      <w:r w:rsidRPr="000351AB">
        <w:rPr>
          <w:rFonts w:asciiTheme="majorBidi" w:eastAsiaTheme="minorEastAsia" w:hAnsiTheme="majorBidi" w:cstheme="majorBidi"/>
          <w:color w:val="000000"/>
          <w:sz w:val="28"/>
          <w:szCs w:val="28"/>
        </w:rPr>
        <w:t xml:space="preserve"> spectrum in amorphous solids, as shown in Fig</w:t>
      </w:r>
      <w:r>
        <w:rPr>
          <w:rFonts w:asciiTheme="majorBidi" w:eastAsiaTheme="minorEastAsia" w:hAnsiTheme="majorBidi" w:cstheme="majorBidi"/>
          <w:color w:val="000000"/>
          <w:sz w:val="28"/>
          <w:szCs w:val="28"/>
        </w:rPr>
        <w:t>.</w:t>
      </w:r>
      <w:r w:rsidRPr="000351AB">
        <w:rPr>
          <w:rFonts w:asciiTheme="majorBidi" w:eastAsiaTheme="minorEastAsia" w:hAnsiTheme="majorBidi" w:cstheme="majorBidi"/>
          <w:color w:val="000000"/>
          <w:sz w:val="28"/>
          <w:szCs w:val="28"/>
        </w:rPr>
        <w:t>(</w:t>
      </w:r>
      <w:r w:rsidRPr="00AA5853">
        <w:rPr>
          <w:rFonts w:asciiTheme="majorBidi" w:eastAsiaTheme="minorEastAsia" w:hAnsiTheme="majorBidi" w:cstheme="majorBidi"/>
          <w:sz w:val="28"/>
          <w:szCs w:val="28"/>
        </w:rPr>
        <w:t>2-</w:t>
      </w:r>
      <w:r w:rsidR="00A271FD" w:rsidRPr="00AA5853">
        <w:rPr>
          <w:rFonts w:asciiTheme="majorBidi" w:eastAsiaTheme="minorEastAsia" w:hAnsiTheme="majorBidi" w:cstheme="majorBidi"/>
          <w:sz w:val="28"/>
          <w:szCs w:val="28"/>
        </w:rPr>
        <w:t xml:space="preserve"> 6</w:t>
      </w:r>
      <w:r w:rsidRPr="00AA5853">
        <w:rPr>
          <w:rFonts w:asciiTheme="majorBidi" w:eastAsiaTheme="minorEastAsia" w:hAnsiTheme="majorBidi" w:cstheme="majorBidi"/>
          <w:sz w:val="28"/>
          <w:szCs w:val="28"/>
        </w:rPr>
        <w:t xml:space="preserve">): </w:t>
      </w:r>
      <w:r w:rsidRPr="000351AB">
        <w:rPr>
          <w:rFonts w:asciiTheme="majorBidi" w:eastAsiaTheme="minorEastAsia" w:hAnsiTheme="majorBidi" w:cstheme="majorBidi"/>
          <w:color w:val="000000"/>
          <w:sz w:val="28"/>
          <w:szCs w:val="28"/>
        </w:rPr>
        <w:t>the weak absorption tail(A) which originates from defects and impurities, the exponential edge region (B) which is strongly related to the structural randomness of the system, and the high absorption region(C)which det</w:t>
      </w:r>
      <w:r w:rsidR="00231CA0">
        <w:rPr>
          <w:rFonts w:asciiTheme="majorBidi" w:eastAsiaTheme="minorEastAsia" w:hAnsiTheme="majorBidi" w:cstheme="majorBidi"/>
          <w:color w:val="000000"/>
          <w:sz w:val="28"/>
          <w:szCs w:val="28"/>
        </w:rPr>
        <w:t>ermines the optical energy gap.</w:t>
      </w:r>
      <w:proofErr w:type="gramEnd"/>
    </w:p>
    <w:p w:rsidR="008D7D69" w:rsidRDefault="00327450" w:rsidP="008D7D69">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ab/>
        <w:t xml:space="preserve">In the part(A),below the exponential part(where </w:t>
      </w:r>
      <m:oMath>
        <m:r>
          <w:rPr>
            <w:rFonts w:ascii="Cambria Math" w:eastAsiaTheme="minorEastAsia" w:hAnsi="Cambria Math" w:cstheme="majorBidi"/>
            <w:color w:val="000000"/>
            <w:sz w:val="28"/>
            <w:szCs w:val="28"/>
          </w:rPr>
          <m:t>α</m:t>
        </m:r>
        <m:r>
          <w:rPr>
            <w:rFonts w:ascii="Cambria Math" w:eastAsiaTheme="minorEastAsia" w:hAnsiTheme="majorBidi" w:cstheme="majorBidi"/>
            <w:color w:val="000000"/>
            <w:sz w:val="28"/>
            <w:szCs w:val="28"/>
          </w:rPr>
          <m:t xml:space="preserve">&lt;1 </m:t>
        </m:r>
      </m:oMath>
      <w:r w:rsidRPr="000351AB">
        <w:rPr>
          <w:rFonts w:asciiTheme="majorBidi" w:eastAsiaTheme="minorEastAsia" w:hAnsiTheme="majorBidi" w:cstheme="majorBidi"/>
          <w:color w:val="000000"/>
          <w:sz w:val="28"/>
          <w:szCs w:val="28"/>
        </w:rPr>
        <w:t>cm</w:t>
      </w:r>
      <w:r w:rsidRPr="000351AB">
        <w:rPr>
          <w:rFonts w:asciiTheme="majorBidi" w:eastAsiaTheme="minorEastAsia" w:hAnsiTheme="majorBidi" w:cstheme="majorBidi"/>
          <w:color w:val="000000"/>
          <w:sz w:val="28"/>
          <w:szCs w:val="28"/>
          <w:vertAlign w:val="superscript"/>
        </w:rPr>
        <w:t>-1</w:t>
      </w:r>
      <w:r w:rsidRPr="000351AB">
        <w:rPr>
          <w:rFonts w:asciiTheme="majorBidi" w:eastAsiaTheme="minorEastAsia" w:hAnsiTheme="majorBidi" w:cstheme="majorBidi"/>
          <w:color w:val="000000"/>
          <w:sz w:val="28"/>
          <w:szCs w:val="28"/>
        </w:rPr>
        <w:t xml:space="preserve">),the absorption is very weak and its strength and shape were found to depend on the preparation, purity and thermal history of the material even if the </w:t>
      </w:r>
      <w:r w:rsidR="008D7D69" w:rsidRPr="000351AB">
        <w:rPr>
          <w:rFonts w:asciiTheme="majorBidi" w:eastAsiaTheme="minorEastAsia" w:hAnsiTheme="majorBidi" w:cstheme="majorBidi"/>
          <w:color w:val="000000"/>
          <w:sz w:val="28"/>
          <w:szCs w:val="28"/>
        </w:rPr>
        <w:t>material is in the bulk form rather than as a thin film. It is difficult to study the week absorption tail in thin films because of the low absorption levels.</w:t>
      </w:r>
    </w:p>
    <w:p w:rsidR="008D7D69" w:rsidRDefault="008D7D69" w:rsidP="008D7D69">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In the exponential region of the absorption </w:t>
      </w:r>
      <w:proofErr w:type="gramStart"/>
      <w:r w:rsidRPr="000351AB">
        <w:rPr>
          <w:rFonts w:asciiTheme="majorBidi" w:eastAsiaTheme="minorEastAsia" w:hAnsiTheme="majorBidi" w:cstheme="majorBidi"/>
          <w:color w:val="000000"/>
          <w:sz w:val="28"/>
          <w:szCs w:val="28"/>
        </w:rPr>
        <w:t>edge(</w:t>
      </w:r>
      <w:proofErr w:type="gramEnd"/>
      <w:r w:rsidRPr="000351AB">
        <w:rPr>
          <w:rFonts w:asciiTheme="majorBidi" w:eastAsiaTheme="minorEastAsia" w:hAnsiTheme="majorBidi" w:cstheme="majorBidi"/>
          <w:color w:val="000000"/>
          <w:sz w:val="28"/>
          <w:szCs w:val="28"/>
        </w:rPr>
        <w:t xml:space="preserve">part B: where </w:t>
      </w:r>
      <m:oMath>
        <m:r>
          <w:rPr>
            <w:rFonts w:ascii="Cambria Math" w:eastAsiaTheme="minorEastAsia" w:hAnsiTheme="majorBidi" w:cstheme="majorBidi"/>
            <w:color w:val="000000"/>
            <w:sz w:val="28"/>
            <w:szCs w:val="28"/>
          </w:rPr>
          <m:t>1</m:t>
        </m:r>
        <m:r>
          <w:rPr>
            <w:rFonts w:asciiTheme="majorBidi" w:eastAsiaTheme="minorEastAsia" w:hAnsiTheme="majorBidi" w:cstheme="majorBidi"/>
            <w:color w:val="000000"/>
            <w:sz w:val="28"/>
            <w:szCs w:val="28"/>
          </w:rPr>
          <m:t>≤</m:t>
        </m:r>
        <m:r>
          <w:rPr>
            <w:rFonts w:ascii="Cambria Math" w:eastAsiaTheme="minorEastAsia" w:hAnsi="Cambria Math" w:cstheme="majorBidi"/>
            <w:color w:val="000000"/>
            <w:sz w:val="28"/>
            <w:szCs w:val="28"/>
          </w:rPr>
          <m:t>α</m:t>
        </m:r>
        <m:r>
          <w:rPr>
            <w:rFonts w:asciiTheme="majorBidi" w:eastAsiaTheme="minorEastAsia" w:hAnsiTheme="majorBidi" w:cstheme="majorBidi"/>
            <w:color w:val="000000"/>
            <w:sz w:val="28"/>
            <w:szCs w:val="28"/>
          </w:rPr>
          <m:t>≤</m:t>
        </m:r>
        <m:sSup>
          <m:sSupPr>
            <m:ctrlPr>
              <w:rPr>
                <w:rFonts w:ascii="Cambria Math" w:eastAsiaTheme="minorEastAsia" w:hAnsiTheme="majorBidi" w:cstheme="majorBidi"/>
                <w:i/>
                <w:color w:val="000000"/>
                <w:sz w:val="28"/>
                <w:szCs w:val="28"/>
              </w:rPr>
            </m:ctrlPr>
          </m:sSupPr>
          <m:e>
            <m:r>
              <w:rPr>
                <w:rFonts w:ascii="Cambria Math" w:eastAsiaTheme="minorEastAsia" w:hAnsiTheme="majorBidi" w:cstheme="majorBidi"/>
                <w:color w:val="000000"/>
                <w:sz w:val="28"/>
                <w:szCs w:val="28"/>
              </w:rPr>
              <m:t>10</m:t>
            </m:r>
          </m:e>
          <m:sup>
            <m:r>
              <w:rPr>
                <w:rFonts w:ascii="Cambria Math" w:eastAsiaTheme="minorEastAsia" w:hAnsiTheme="majorBidi" w:cstheme="majorBidi"/>
                <w:color w:val="000000"/>
                <w:sz w:val="28"/>
                <w:szCs w:val="28"/>
              </w:rPr>
              <m:t>4</m:t>
            </m:r>
          </m:sup>
        </m:sSup>
      </m:oMath>
      <w:r w:rsidRPr="000351AB">
        <w:rPr>
          <w:rFonts w:asciiTheme="majorBidi" w:eastAsiaTheme="minorEastAsia" w:hAnsiTheme="majorBidi" w:cstheme="majorBidi"/>
          <w:color w:val="000000"/>
          <w:sz w:val="28"/>
          <w:szCs w:val="28"/>
        </w:rPr>
        <w:t>cm</w:t>
      </w:r>
      <w:r w:rsidRPr="000351AB">
        <w:rPr>
          <w:rFonts w:asciiTheme="majorBidi" w:eastAsiaTheme="minorEastAsia" w:hAnsiTheme="majorBidi" w:cstheme="majorBidi"/>
          <w:color w:val="000000"/>
          <w:sz w:val="28"/>
          <w:szCs w:val="28"/>
          <w:vertAlign w:val="superscript"/>
        </w:rPr>
        <w:t>-1</w:t>
      </w:r>
      <w:r w:rsidRPr="000351AB">
        <w:rPr>
          <w:rFonts w:asciiTheme="majorBidi" w:eastAsiaTheme="minorEastAsia" w:hAnsiTheme="majorBidi" w:cstheme="majorBidi"/>
          <w:color w:val="000000"/>
          <w:sz w:val="28"/>
          <w:szCs w:val="28"/>
        </w:rPr>
        <w:t>),the absorbance coefficient can be described by the following relation[</w:t>
      </w:r>
      <w:r>
        <w:rPr>
          <w:rFonts w:asciiTheme="majorBidi" w:eastAsiaTheme="minorEastAsia" w:hAnsiTheme="majorBidi" w:cstheme="majorBidi"/>
          <w:color w:val="000000"/>
          <w:sz w:val="28"/>
          <w:szCs w:val="28"/>
        </w:rPr>
        <w:t>66</w:t>
      </w:r>
      <w:r w:rsidRPr="000351AB">
        <w:rPr>
          <w:rFonts w:asciiTheme="majorBidi" w:eastAsiaTheme="minorEastAsia" w:hAnsiTheme="majorBidi" w:cstheme="majorBidi"/>
          <w:color w:val="000000"/>
          <w:sz w:val="28"/>
          <w:szCs w:val="28"/>
        </w:rPr>
        <w:t>]</w:t>
      </w:r>
      <w:r>
        <w:rPr>
          <w:rFonts w:asciiTheme="majorBidi" w:eastAsiaTheme="minorEastAsia" w:hAnsiTheme="majorBidi" w:cstheme="majorBidi"/>
          <w:color w:val="000000"/>
          <w:sz w:val="28"/>
          <w:szCs w:val="28"/>
        </w:rPr>
        <w:t xml:space="preserve"> :</w:t>
      </w:r>
    </w:p>
    <w:p w:rsidR="008D7D69" w:rsidRDefault="008D7D69" w:rsidP="008D7D69">
      <w:pPr>
        <w:tabs>
          <w:tab w:val="left" w:pos="7088"/>
        </w:tabs>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m:oMath>
        <m:r>
          <w:rPr>
            <w:rFonts w:ascii="Cambria Math" w:eastAsiaTheme="minorEastAsia" w:hAnsi="Cambria Math" w:cstheme="majorBidi"/>
            <w:color w:val="000000"/>
            <w:sz w:val="28"/>
            <w:szCs w:val="28"/>
          </w:rPr>
          <m:t>α</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α</m:t>
            </m:r>
          </m:e>
          <m:sub>
            <m:r>
              <w:rPr>
                <w:rFonts w:ascii="Cambria Math" w:eastAsiaTheme="minorEastAsia" w:hAnsiTheme="majorBidi" w:cstheme="majorBidi"/>
                <w:color w:val="000000"/>
                <w:sz w:val="28"/>
                <w:szCs w:val="28"/>
              </w:rPr>
              <m:t>0</m:t>
            </m:r>
          </m:sub>
        </m:sSub>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r>
          <m:rPr>
            <m:sty m:val="p"/>
          </m:rPr>
          <w:rPr>
            <w:rFonts w:ascii="Cambria Math" w:eastAsiaTheme="minorEastAsia" w:hAnsiTheme="majorBidi" w:cstheme="majorBidi"/>
            <w:color w:val="000000"/>
            <w:sz w:val="28"/>
            <w:szCs w:val="28"/>
          </w:rPr>
          <m:t>exp</m:t>
        </m:r>
        <m:r>
          <m:rPr>
            <m:sty m:val="p"/>
          </m:rPr>
          <w:rPr>
            <w:rFonts w:asciiTheme="majorBidi" w:eastAsiaTheme="minorEastAsia" w:hAnsi="Cambria Math" w:cstheme="majorBidi"/>
            <w:color w:val="000000"/>
            <w:sz w:val="28"/>
            <w:szCs w:val="28"/>
          </w:rPr>
          <m:t>⁡</m:t>
        </m:r>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E</m:t>
        </m:r>
        <m:r>
          <w:rPr>
            <w:rFonts w:ascii="Cambria Math"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u</m:t>
            </m:r>
          </m:sub>
        </m:sSub>
        <m:r>
          <w:rPr>
            <w:rFonts w:ascii="Cambria Math" w:eastAsiaTheme="minorEastAsia" w:hAnsiTheme="majorBidi" w:cstheme="majorBidi"/>
            <w:color w:val="000000"/>
            <w:sz w:val="28"/>
            <w:szCs w:val="28"/>
          </w:rPr>
          <m:t>)</m:t>
        </m:r>
      </m:oMath>
      <w:r>
        <w:rPr>
          <w:rFonts w:asciiTheme="majorBidi" w:eastAsiaTheme="minorEastAsia" w:hAnsiTheme="majorBidi" w:cstheme="majorBidi"/>
          <w:color w:val="000000"/>
          <w:sz w:val="28"/>
          <w:szCs w:val="28"/>
        </w:rPr>
        <w:t xml:space="preserve">                  (2.11)</w:t>
      </w:r>
    </w:p>
    <w:p w:rsidR="008D7D69" w:rsidRPr="000351AB" w:rsidRDefault="008D7D69" w:rsidP="008D7D69">
      <w:pPr>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w:p>
    <w:p w:rsidR="008D7D69" w:rsidRPr="000351AB" w:rsidRDefault="008D7D69" w:rsidP="0015357A">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lastRenderedPageBreak/>
        <w:t xml:space="preserve">Where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α</m:t>
            </m:r>
          </m:e>
          <m:sub>
            <m:r>
              <w:rPr>
                <w:rFonts w:ascii="Cambria Math" w:eastAsiaTheme="minorEastAsia" w:hAnsiTheme="majorBidi" w:cstheme="majorBidi"/>
                <w:color w:val="000000"/>
                <w:sz w:val="28"/>
                <w:szCs w:val="28"/>
              </w:rPr>
              <m:t>0</m:t>
            </m:r>
          </m:sub>
        </m:sSub>
      </m:oMath>
      <w:r w:rsidRPr="000351AB">
        <w:rPr>
          <w:rFonts w:asciiTheme="majorBidi" w:eastAsiaTheme="minorEastAsia" w:hAnsiTheme="majorBidi" w:cstheme="majorBidi"/>
          <w:color w:val="000000"/>
          <w:sz w:val="28"/>
          <w:szCs w:val="28"/>
        </w:rPr>
        <w:t xml:space="preserve"> is the pre-exponential factor, hv is the energy of the incident photon and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u</m:t>
            </m:r>
          </m:sub>
        </m:sSub>
      </m:oMath>
      <w:r w:rsidRPr="000351AB">
        <w:rPr>
          <w:rFonts w:asciiTheme="majorBidi" w:eastAsiaTheme="minorEastAsia" w:hAnsiTheme="majorBidi" w:cstheme="majorBidi"/>
          <w:color w:val="000000"/>
          <w:sz w:val="28"/>
          <w:szCs w:val="28"/>
        </w:rPr>
        <w:t xml:space="preserve"> characterizes the slope of the exponential edge region.Plotting the dependence of </w:t>
      </w:r>
      <w:proofErr w:type="gramStart"/>
      <w:r w:rsidRPr="000351AB">
        <w:rPr>
          <w:rFonts w:asciiTheme="majorBidi" w:eastAsiaTheme="minorEastAsia" w:hAnsiTheme="majorBidi" w:cstheme="majorBidi"/>
          <w:color w:val="000000"/>
          <w:sz w:val="28"/>
          <w:szCs w:val="28"/>
        </w:rPr>
        <w:t>ln(</w:t>
      </w:r>
      <w:proofErr w:type="gramEnd"/>
      <m:oMath>
        <m:r>
          <w:rPr>
            <w:rFonts w:ascii="Cambria Math" w:eastAsiaTheme="minorEastAsia" w:hAnsi="Cambria Math" w:cstheme="majorBidi"/>
            <w:color w:val="000000"/>
            <w:sz w:val="28"/>
            <w:szCs w:val="28"/>
          </w:rPr>
          <m:t>α</m:t>
        </m:r>
      </m:oMath>
      <w:r w:rsidRPr="000351AB">
        <w:rPr>
          <w:rFonts w:asciiTheme="majorBidi" w:eastAsiaTheme="minorEastAsia" w:hAnsiTheme="majorBidi" w:cstheme="majorBidi"/>
          <w:color w:val="000000"/>
          <w:sz w:val="28"/>
          <w:szCs w:val="28"/>
        </w:rPr>
        <w:t>) vs E should gives t</w:t>
      </w:r>
      <w:r>
        <w:rPr>
          <w:rFonts w:asciiTheme="majorBidi" w:eastAsiaTheme="minorEastAsia" w:hAnsiTheme="majorBidi" w:cstheme="majorBidi"/>
          <w:color w:val="000000"/>
          <w:sz w:val="28"/>
          <w:szCs w:val="28"/>
        </w:rPr>
        <w:t xml:space="preserve">he width of the </w:t>
      </w:r>
      <w:r w:rsidRPr="000351AB">
        <w:rPr>
          <w:rFonts w:asciiTheme="majorBidi" w:eastAsiaTheme="minorEastAsia" w:hAnsiTheme="majorBidi" w:cstheme="majorBidi"/>
          <w:color w:val="000000"/>
          <w:sz w:val="28"/>
          <w:szCs w:val="28"/>
        </w:rPr>
        <w:t>localize</w:t>
      </w:r>
      <w:r>
        <w:rPr>
          <w:rFonts w:asciiTheme="majorBidi" w:eastAsiaTheme="minorEastAsia" w:hAnsiTheme="majorBidi" w:cstheme="majorBidi"/>
          <w:color w:val="000000"/>
          <w:sz w:val="28"/>
          <w:szCs w:val="28"/>
        </w:rPr>
        <w:t>d states tails at the band gap.</w:t>
      </w:r>
    </w:p>
    <w:p w:rsidR="008D7D69" w:rsidRPr="000351AB" w:rsidRDefault="008D7D69" w:rsidP="0015357A">
      <w:pPr>
        <w:autoSpaceDE w:val="0"/>
        <w:autoSpaceDN w:val="0"/>
        <w:adjustRightInd w:val="0"/>
        <w:spacing w:before="120" w:after="120" w:line="360" w:lineRule="auto"/>
        <w:ind w:firstLine="720"/>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In the high absorption region (part C: where </w:t>
      </w:r>
      <m:oMath>
        <m:r>
          <w:rPr>
            <w:rFonts w:ascii="Cambria Math" w:eastAsiaTheme="minorEastAsia" w:hAnsi="Cambria Math" w:cstheme="majorBidi"/>
            <w:color w:val="000000"/>
            <w:sz w:val="28"/>
            <w:szCs w:val="28"/>
          </w:rPr>
          <m:t>α</m:t>
        </m:r>
        <m:r>
          <w:rPr>
            <w:rFonts w:asciiTheme="majorBidi" w:eastAsiaTheme="minorEastAsia" w:hAnsiTheme="majorBidi" w:cstheme="majorBidi"/>
            <w:color w:val="000000"/>
            <w:sz w:val="28"/>
            <w:szCs w:val="28"/>
          </w:rPr>
          <m:t>≤</m:t>
        </m:r>
        <m:sSup>
          <m:sSupPr>
            <m:ctrlPr>
              <w:rPr>
                <w:rFonts w:ascii="Cambria Math" w:eastAsiaTheme="minorEastAsia" w:hAnsiTheme="majorBidi" w:cstheme="majorBidi"/>
                <w:i/>
                <w:color w:val="000000"/>
                <w:sz w:val="28"/>
                <w:szCs w:val="28"/>
              </w:rPr>
            </m:ctrlPr>
          </m:sSupPr>
          <m:e>
            <m:r>
              <w:rPr>
                <w:rFonts w:ascii="Cambria Math" w:eastAsiaTheme="minorEastAsia" w:hAnsiTheme="majorBidi" w:cstheme="majorBidi"/>
                <w:color w:val="000000"/>
                <w:sz w:val="28"/>
                <w:szCs w:val="28"/>
              </w:rPr>
              <m:t>10</m:t>
            </m:r>
          </m:e>
          <m:sup>
            <m:r>
              <w:rPr>
                <w:rFonts w:ascii="Cambria Math" w:eastAsiaTheme="minorEastAsia" w:hAnsiTheme="majorBidi" w:cstheme="majorBidi"/>
                <w:color w:val="000000"/>
                <w:sz w:val="28"/>
                <w:szCs w:val="28"/>
              </w:rPr>
              <m:t>4</m:t>
            </m:r>
          </m:sup>
        </m:sSup>
      </m:oMath>
      <w:r w:rsidRPr="000351AB">
        <w:rPr>
          <w:rFonts w:asciiTheme="majorBidi" w:eastAsiaTheme="minorEastAsia" w:hAnsiTheme="majorBidi" w:cstheme="majorBidi"/>
          <w:color w:val="000000"/>
          <w:sz w:val="28"/>
          <w:szCs w:val="28"/>
        </w:rPr>
        <w:t>cm</w:t>
      </w:r>
      <w:r w:rsidRPr="000351AB">
        <w:rPr>
          <w:rFonts w:asciiTheme="majorBidi" w:eastAsiaTheme="minorEastAsia" w:hAnsiTheme="majorBidi" w:cstheme="majorBidi"/>
          <w:color w:val="000000"/>
          <w:sz w:val="28"/>
          <w:szCs w:val="28"/>
          <w:vertAlign w:val="superscript"/>
        </w:rPr>
        <w:t>-1</w:t>
      </w:r>
      <w:r w:rsidRPr="000351AB">
        <w:rPr>
          <w:rFonts w:asciiTheme="majorBidi" w:eastAsiaTheme="minorEastAsia" w:hAnsiTheme="majorBidi" w:cstheme="majorBidi"/>
          <w:color w:val="000000"/>
          <w:sz w:val="28"/>
          <w:szCs w:val="28"/>
        </w:rPr>
        <w:t xml:space="preserve">), the </w:t>
      </w:r>
      <w:proofErr w:type="spellStart"/>
      <w:r w:rsidRPr="000351AB">
        <w:rPr>
          <w:rFonts w:asciiTheme="majorBidi" w:eastAsiaTheme="minorEastAsia" w:hAnsiTheme="majorBidi" w:cstheme="majorBidi"/>
          <w:color w:val="000000"/>
          <w:sz w:val="28"/>
          <w:szCs w:val="28"/>
        </w:rPr>
        <w:t>absoption</w:t>
      </w:r>
      <w:proofErr w:type="spellEnd"/>
      <w:r w:rsidRPr="000351AB">
        <w:rPr>
          <w:rFonts w:asciiTheme="majorBidi" w:eastAsiaTheme="minorEastAsia" w:hAnsiTheme="majorBidi" w:cstheme="majorBidi"/>
          <w:color w:val="000000"/>
          <w:sz w:val="28"/>
          <w:szCs w:val="28"/>
        </w:rPr>
        <w:t xml:space="preserve"> constant (</w:t>
      </w:r>
      <m:oMath>
        <m:r>
          <w:rPr>
            <w:rFonts w:ascii="Cambria Math" w:eastAsiaTheme="minorEastAsia" w:hAnsi="Cambria Math" w:cstheme="majorBidi"/>
            <w:color w:val="000000"/>
            <w:sz w:val="28"/>
            <w:szCs w:val="28"/>
          </w:rPr>
          <m:t>α</m:t>
        </m:r>
      </m:oMath>
      <w:r w:rsidRPr="000351AB">
        <w:rPr>
          <w:rFonts w:asciiTheme="majorBidi" w:eastAsiaTheme="minorEastAsia" w:hAnsiTheme="majorBidi" w:cstheme="majorBidi"/>
          <w:color w:val="000000"/>
          <w:sz w:val="28"/>
          <w:szCs w:val="28"/>
        </w:rPr>
        <w:t>) has the following frequency dependence:</w:t>
      </w:r>
    </w:p>
    <w:p w:rsidR="008D7D69" w:rsidRPr="000351AB" w:rsidRDefault="002207DF" w:rsidP="008D7D69">
      <w:pPr>
        <w:tabs>
          <w:tab w:val="left" w:pos="5387"/>
          <w:tab w:val="left" w:pos="7088"/>
        </w:tabs>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m:oMath>
        <m:sSup>
          <m:sSupPr>
            <m:ctrlPr>
              <w:rPr>
                <w:rFonts w:ascii="Cambria Math" w:eastAsiaTheme="minorEastAsia" w:hAnsiTheme="majorBidi" w:cstheme="majorBidi"/>
                <w:i/>
                <w:color w:val="000000"/>
                <w:sz w:val="28"/>
                <w:szCs w:val="28"/>
              </w:rPr>
            </m:ctrlPr>
          </m:sSupPr>
          <m:e>
            <m:r>
              <w:rPr>
                <w:rFonts w:ascii="Cambria Math" w:eastAsiaTheme="minorEastAsia" w:hAnsi="Cambria Math" w:cstheme="majorBidi"/>
                <w:color w:val="000000"/>
                <w:sz w:val="28"/>
                <w:szCs w:val="28"/>
              </w:rPr>
              <m:t>αE</m:t>
            </m:r>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B</m:t>
            </m:r>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E</m:t>
            </m:r>
            <m:r>
              <w:rPr>
                <w:rFonts w:asciiTheme="majorBidi"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g</m:t>
                </m:r>
              </m:sub>
            </m:sSub>
            <m:r>
              <w:rPr>
                <w:rFonts w:ascii="Cambria Math" w:eastAsiaTheme="minorEastAsia" w:hAnsiTheme="majorBidi" w:cstheme="majorBidi"/>
                <w:color w:val="000000"/>
                <w:sz w:val="28"/>
                <w:szCs w:val="28"/>
              </w:rPr>
              <m:t>)</m:t>
            </m:r>
          </m:e>
          <m:sup>
            <m:r>
              <w:rPr>
                <w:rFonts w:ascii="Cambria Math" w:eastAsiaTheme="minorEastAsia" w:hAnsi="Cambria Math" w:cstheme="majorBidi"/>
                <w:color w:val="000000"/>
                <w:sz w:val="28"/>
                <w:szCs w:val="28"/>
              </w:rPr>
              <m:t>n</m:t>
            </m:r>
          </m:sup>
        </m:sSup>
      </m:oMath>
      <w:r w:rsidR="008D7D69">
        <w:rPr>
          <w:rFonts w:asciiTheme="majorBidi" w:eastAsiaTheme="minorEastAsia" w:hAnsiTheme="majorBidi" w:cstheme="majorBidi"/>
          <w:color w:val="000000"/>
          <w:sz w:val="28"/>
          <w:szCs w:val="28"/>
        </w:rPr>
        <w:t xml:space="preserve">                    (2.12)</w:t>
      </w:r>
    </w:p>
    <w:p w:rsidR="001C6402" w:rsidRDefault="001C6402" w:rsidP="001C6402">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327450" w:rsidRDefault="008D7D69" w:rsidP="008D7D69">
      <w:pPr>
        <w:autoSpaceDE w:val="0"/>
        <w:autoSpaceDN w:val="0"/>
        <w:adjustRightInd w:val="0"/>
        <w:spacing w:before="120" w:after="120" w:line="360" w:lineRule="auto"/>
        <w:rPr>
          <w:rFonts w:asciiTheme="majorBidi" w:eastAsiaTheme="minorEastAsia" w:hAnsiTheme="majorBidi" w:cstheme="majorBidi"/>
          <w:color w:val="000000"/>
          <w:sz w:val="28"/>
          <w:szCs w:val="28"/>
        </w:rPr>
      </w:pPr>
      <w:proofErr w:type="gramStart"/>
      <w:r w:rsidRPr="000351AB">
        <w:rPr>
          <w:rFonts w:asciiTheme="majorBidi" w:eastAsiaTheme="minorEastAsia" w:hAnsiTheme="majorBidi" w:cstheme="majorBidi"/>
          <w:color w:val="000000"/>
          <w:sz w:val="28"/>
          <w:szCs w:val="28"/>
        </w:rPr>
        <w:t>where</w:t>
      </w:r>
      <w:proofErr w:type="gramEnd"/>
      <w:r w:rsidRPr="000351AB">
        <w:rPr>
          <w:rFonts w:asciiTheme="majorBidi" w:eastAsiaTheme="minorEastAsia" w:hAnsiTheme="majorBidi" w:cstheme="majorBidi"/>
          <w:color w:val="000000"/>
          <w:sz w:val="28"/>
          <w:szCs w:val="28"/>
        </w:rPr>
        <w:t xml:space="preserve"> B is a</w:t>
      </w:r>
      <w:r w:rsidR="008F30A6">
        <w:rPr>
          <w:rFonts w:asciiTheme="majorBidi" w:eastAsiaTheme="minorEastAsia" w:hAnsiTheme="majorBidi" w:cstheme="majorBidi"/>
          <w:color w:val="000000"/>
          <w:sz w:val="28"/>
          <w:szCs w:val="28"/>
        </w:rPr>
        <w:t xml:space="preserve"> </w:t>
      </w:r>
      <w:r w:rsidRPr="000351AB">
        <w:rPr>
          <w:rFonts w:asciiTheme="majorBidi" w:eastAsiaTheme="minorEastAsia" w:hAnsiTheme="majorBidi" w:cstheme="majorBidi"/>
          <w:color w:val="000000"/>
          <w:sz w:val="28"/>
          <w:szCs w:val="28"/>
        </w:rPr>
        <w:t xml:space="preserve">constant,  </w:t>
      </w:r>
      <m:oMath>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g</m:t>
            </m:r>
          </m:sub>
        </m:sSub>
      </m:oMath>
      <w:r w:rsidRPr="000351AB">
        <w:rPr>
          <w:rFonts w:asciiTheme="majorBidi" w:eastAsiaTheme="minorEastAsia" w:hAnsiTheme="majorBidi" w:cstheme="majorBidi"/>
          <w:color w:val="000000"/>
          <w:sz w:val="28"/>
          <w:szCs w:val="28"/>
        </w:rPr>
        <w:t xml:space="preserve"> is the optical band gap of the spectrum and n is an index which has a value of 2,31/2 and 3/2[</w:t>
      </w:r>
      <w:r>
        <w:rPr>
          <w:rFonts w:asciiTheme="majorBidi" w:eastAsiaTheme="minorEastAsia" w:hAnsiTheme="majorBidi" w:cstheme="majorBidi"/>
          <w:color w:val="000000"/>
          <w:sz w:val="28"/>
          <w:szCs w:val="28"/>
        </w:rPr>
        <w:t>67</w:t>
      </w:r>
      <w:r w:rsidRPr="000351AB">
        <w:rPr>
          <w:rFonts w:asciiTheme="majorBidi" w:eastAsiaTheme="minorEastAsia" w:hAnsiTheme="majorBidi" w:cstheme="majorBidi"/>
          <w:color w:val="000000"/>
          <w:sz w:val="28"/>
          <w:szCs w:val="28"/>
        </w:rPr>
        <w:t>] depending on the nature of electronic transition for the absorption.</w:t>
      </w:r>
    </w:p>
    <w:p w:rsidR="008D7D69" w:rsidRPr="000351AB" w:rsidRDefault="008D7D69" w:rsidP="008D7D69">
      <w:pPr>
        <w:autoSpaceDE w:val="0"/>
        <w:autoSpaceDN w:val="0"/>
        <w:adjustRightInd w:val="0"/>
        <w:spacing w:before="120" w:after="120" w:line="360" w:lineRule="auto"/>
        <w:rPr>
          <w:rFonts w:asciiTheme="majorBidi" w:eastAsiaTheme="minorEastAsia" w:hAnsiTheme="majorBidi" w:cstheme="majorBidi"/>
          <w:color w:val="000000"/>
          <w:sz w:val="28"/>
          <w:szCs w:val="28"/>
        </w:rPr>
      </w:pPr>
    </w:p>
    <w:p w:rsidR="00327450" w:rsidRPr="000351AB" w:rsidRDefault="00327450" w:rsidP="00CF5687">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ab/>
        <w:t xml:space="preserve">In the high absorption region, the optical absorption in amorphous </w:t>
      </w:r>
      <w:proofErr w:type="spellStart"/>
      <w:r w:rsidRPr="000351AB">
        <w:rPr>
          <w:rFonts w:asciiTheme="majorBidi" w:eastAsiaTheme="minorEastAsia" w:hAnsiTheme="majorBidi" w:cstheme="majorBidi"/>
          <w:color w:val="000000"/>
          <w:sz w:val="28"/>
          <w:szCs w:val="28"/>
        </w:rPr>
        <w:t>materilals</w:t>
      </w:r>
      <w:proofErr w:type="spellEnd"/>
      <w:r w:rsidRPr="000351AB">
        <w:rPr>
          <w:rFonts w:asciiTheme="majorBidi" w:eastAsiaTheme="minorEastAsia" w:hAnsiTheme="majorBidi" w:cstheme="majorBidi"/>
          <w:color w:val="000000"/>
          <w:sz w:val="28"/>
          <w:szCs w:val="28"/>
        </w:rPr>
        <w:t xml:space="preserve"> behaves in the same way as of crystalline materials. In this </w:t>
      </w:r>
      <w:proofErr w:type="gramStart"/>
      <w:r w:rsidRPr="000351AB">
        <w:rPr>
          <w:rFonts w:asciiTheme="majorBidi" w:eastAsiaTheme="minorEastAsia" w:hAnsiTheme="majorBidi" w:cstheme="majorBidi"/>
          <w:color w:val="000000"/>
          <w:sz w:val="28"/>
          <w:szCs w:val="28"/>
        </w:rPr>
        <w:t>region</w:t>
      </w:r>
      <w:proofErr w:type="gramEnd"/>
      <w:r w:rsidRPr="000351AB">
        <w:rPr>
          <w:rFonts w:asciiTheme="majorBidi" w:eastAsiaTheme="minorEastAsia" w:hAnsiTheme="majorBidi" w:cstheme="majorBidi"/>
          <w:color w:val="000000"/>
          <w:sz w:val="28"/>
          <w:szCs w:val="28"/>
        </w:rPr>
        <w:t xml:space="preserve"> the fundamental absorption takes place when one electron is excited, by absorption of a photon, from its location in the valance band to the conduction band. The location in k-space of the maximum valence band energy (</w:t>
      </w:r>
      <w:proofErr w:type="spellStart"/>
      <w:r w:rsidRPr="000351AB">
        <w:rPr>
          <w:rFonts w:asciiTheme="majorBidi" w:eastAsiaTheme="minorEastAsia" w:hAnsiTheme="majorBidi" w:cstheme="majorBidi"/>
          <w:color w:val="000000"/>
          <w:sz w:val="28"/>
          <w:szCs w:val="28"/>
        </w:rPr>
        <w:t>E</w:t>
      </w:r>
      <w:r w:rsidRPr="000351AB">
        <w:rPr>
          <w:rFonts w:asciiTheme="majorBidi" w:eastAsiaTheme="minorEastAsia" w:hAnsiTheme="majorBidi" w:cstheme="majorBidi"/>
          <w:color w:val="000000"/>
          <w:sz w:val="28"/>
          <w:szCs w:val="28"/>
          <w:vertAlign w:val="subscript"/>
        </w:rPr>
        <w:t>v</w:t>
      </w:r>
      <w:proofErr w:type="spellEnd"/>
      <w:r w:rsidRPr="000351AB">
        <w:rPr>
          <w:rFonts w:asciiTheme="majorBidi" w:eastAsiaTheme="minorEastAsia" w:hAnsiTheme="majorBidi" w:cstheme="majorBidi"/>
          <w:color w:val="000000"/>
          <w:sz w:val="28"/>
          <w:szCs w:val="28"/>
        </w:rPr>
        <w:t>) may or may not correspond to the location in k-space of the minimum conduction band energy (</w:t>
      </w:r>
      <w:proofErr w:type="spellStart"/>
      <w:r w:rsidRPr="000351AB">
        <w:rPr>
          <w:rFonts w:asciiTheme="majorBidi" w:eastAsiaTheme="minorEastAsia" w:hAnsiTheme="majorBidi" w:cstheme="majorBidi"/>
          <w:color w:val="000000"/>
          <w:sz w:val="28"/>
          <w:szCs w:val="28"/>
        </w:rPr>
        <w:t>E</w:t>
      </w:r>
      <w:r w:rsidRPr="000351AB">
        <w:rPr>
          <w:rFonts w:asciiTheme="majorBidi" w:eastAsiaTheme="minorEastAsia" w:hAnsiTheme="majorBidi" w:cstheme="majorBidi"/>
          <w:color w:val="000000"/>
          <w:sz w:val="28"/>
          <w:szCs w:val="28"/>
          <w:vertAlign w:val="subscript"/>
        </w:rPr>
        <w:t>c</w:t>
      </w:r>
      <w:proofErr w:type="spellEnd"/>
      <w:r w:rsidRPr="000351AB">
        <w:rPr>
          <w:rFonts w:asciiTheme="majorBidi" w:eastAsiaTheme="minorEastAsia" w:hAnsiTheme="majorBidi" w:cstheme="majorBidi"/>
          <w:color w:val="000000"/>
          <w:sz w:val="28"/>
          <w:szCs w:val="28"/>
        </w:rPr>
        <w:t xml:space="preserve">). When such a coincidence does </w:t>
      </w:r>
      <w:proofErr w:type="gramStart"/>
      <w:r w:rsidRPr="000351AB">
        <w:rPr>
          <w:rFonts w:asciiTheme="majorBidi" w:eastAsiaTheme="minorEastAsia" w:hAnsiTheme="majorBidi" w:cstheme="majorBidi"/>
          <w:color w:val="000000"/>
          <w:sz w:val="28"/>
          <w:szCs w:val="28"/>
        </w:rPr>
        <w:t>occur(</w:t>
      </w:r>
      <w:proofErr w:type="gramEnd"/>
      <w:r w:rsidRPr="000351AB">
        <w:rPr>
          <w:rFonts w:asciiTheme="majorBidi" w:eastAsiaTheme="minorEastAsia" w:hAnsiTheme="majorBidi" w:cstheme="majorBidi"/>
          <w:color w:val="000000"/>
          <w:sz w:val="28"/>
          <w:szCs w:val="28"/>
        </w:rPr>
        <w:t xml:space="preserve">at the center of the zone or elsewhere) the solids is said to have a direct intrinsic gap. The significance of the term "direct </w:t>
      </w:r>
      <w:proofErr w:type="spellStart"/>
      <w:r w:rsidRPr="000351AB">
        <w:rPr>
          <w:rFonts w:asciiTheme="majorBidi" w:eastAsiaTheme="minorEastAsia" w:hAnsiTheme="majorBidi" w:cstheme="majorBidi"/>
          <w:color w:val="000000"/>
          <w:sz w:val="28"/>
          <w:szCs w:val="28"/>
        </w:rPr>
        <w:t>gap"is</w:t>
      </w:r>
      <w:proofErr w:type="spellEnd"/>
      <w:r w:rsidRPr="000351AB">
        <w:rPr>
          <w:rFonts w:asciiTheme="majorBidi" w:eastAsiaTheme="minorEastAsia" w:hAnsiTheme="majorBidi" w:cstheme="majorBidi"/>
          <w:color w:val="000000"/>
          <w:sz w:val="28"/>
          <w:szCs w:val="28"/>
        </w:rPr>
        <w:t xml:space="preserve"> that a photon of the special energy </w:t>
      </w:r>
      <w:proofErr w:type="spellStart"/>
      <w:r w:rsidRPr="000351AB">
        <w:rPr>
          <w:rFonts w:asciiTheme="majorBidi" w:eastAsiaTheme="minorEastAsia" w:hAnsiTheme="majorBidi" w:cstheme="majorBidi"/>
          <w:color w:val="000000"/>
          <w:sz w:val="28"/>
          <w:szCs w:val="28"/>
        </w:rPr>
        <w:t>hv</w:t>
      </w:r>
      <w:proofErr w:type="spellEnd"/>
      <w:r w:rsidRPr="000351AB">
        <w:rPr>
          <w:rFonts w:asciiTheme="majorBidi" w:eastAsiaTheme="minorEastAsia" w:hAnsiTheme="majorBidi" w:cstheme="majorBidi"/>
          <w:color w:val="000000"/>
          <w:sz w:val="28"/>
          <w:szCs w:val="28"/>
        </w:rPr>
        <w:t xml:space="preserve">= </w:t>
      </w:r>
      <w:proofErr w:type="spellStart"/>
      <w:r w:rsidRPr="000351AB">
        <w:rPr>
          <w:rFonts w:asciiTheme="majorBidi" w:eastAsiaTheme="minorEastAsia" w:hAnsiTheme="majorBidi" w:cstheme="majorBidi"/>
          <w:color w:val="000000"/>
          <w:sz w:val="28"/>
          <w:szCs w:val="28"/>
        </w:rPr>
        <w:t>E</w:t>
      </w:r>
      <w:r w:rsidRPr="000351AB">
        <w:rPr>
          <w:rFonts w:asciiTheme="majorBidi" w:eastAsiaTheme="minorEastAsia" w:hAnsiTheme="majorBidi" w:cstheme="majorBidi"/>
          <w:color w:val="000000"/>
          <w:sz w:val="28"/>
          <w:szCs w:val="28"/>
          <w:vertAlign w:val="subscript"/>
        </w:rPr>
        <w:t>g</w:t>
      </w:r>
      <w:proofErr w:type="spellEnd"/>
      <w:r w:rsidRPr="000351AB">
        <w:rPr>
          <w:rFonts w:asciiTheme="majorBidi" w:eastAsiaTheme="minorEastAsia" w:hAnsiTheme="majorBidi" w:cstheme="majorBidi"/>
          <w:color w:val="000000"/>
          <w:sz w:val="28"/>
          <w:szCs w:val="28"/>
        </w:rPr>
        <w:t>=</w:t>
      </w:r>
      <w:r w:rsidR="00A8449F">
        <w:rPr>
          <w:rFonts w:asciiTheme="majorBidi" w:eastAsiaTheme="minorEastAsia" w:hAnsiTheme="majorBidi" w:cstheme="majorBidi"/>
          <w:color w:val="000000"/>
          <w:sz w:val="28"/>
          <w:szCs w:val="28"/>
        </w:rPr>
        <w:t xml:space="preserve"> </w:t>
      </w:r>
      <w:r w:rsidRPr="000351AB">
        <w:rPr>
          <w:rFonts w:asciiTheme="majorBidi" w:eastAsiaTheme="minorEastAsia" w:hAnsiTheme="majorBidi" w:cstheme="majorBidi"/>
          <w:color w:val="000000"/>
          <w:sz w:val="28"/>
          <w:szCs w:val="28"/>
        </w:rPr>
        <w:t>(</w:t>
      </w:r>
      <w:proofErr w:type="spellStart"/>
      <w:r w:rsidRPr="000351AB">
        <w:rPr>
          <w:rFonts w:asciiTheme="majorBidi" w:eastAsiaTheme="minorEastAsia" w:hAnsiTheme="majorBidi" w:cstheme="majorBidi"/>
          <w:color w:val="000000"/>
          <w:sz w:val="28"/>
          <w:szCs w:val="28"/>
        </w:rPr>
        <w:t>E</w:t>
      </w:r>
      <w:r w:rsidRPr="000351AB">
        <w:rPr>
          <w:rFonts w:asciiTheme="majorBidi" w:eastAsiaTheme="minorEastAsia" w:hAnsiTheme="majorBidi" w:cstheme="majorBidi"/>
          <w:color w:val="000000"/>
          <w:sz w:val="28"/>
          <w:szCs w:val="28"/>
          <w:vertAlign w:val="subscript"/>
        </w:rPr>
        <w:t>c</w:t>
      </w:r>
      <w:proofErr w:type="spellEnd"/>
      <w:r w:rsidR="00A8449F">
        <w:rPr>
          <w:rFonts w:ascii="Cambria Math" w:eastAsiaTheme="minorEastAsia" w:hAnsi="Cambria Math" w:cstheme="majorBidi"/>
          <w:color w:val="000000"/>
          <w:sz w:val="28"/>
          <w:szCs w:val="28"/>
        </w:rPr>
        <w:t xml:space="preserve"> -  </w:t>
      </w:r>
      <w:proofErr w:type="spellStart"/>
      <w:r w:rsidRPr="000351AB">
        <w:rPr>
          <w:rFonts w:asciiTheme="majorBidi" w:eastAsiaTheme="minorEastAsia" w:hAnsiTheme="majorBidi" w:cstheme="majorBidi"/>
          <w:color w:val="000000"/>
          <w:sz w:val="28"/>
          <w:szCs w:val="28"/>
        </w:rPr>
        <w:t>E</w:t>
      </w:r>
      <w:r w:rsidRPr="000351AB">
        <w:rPr>
          <w:rFonts w:asciiTheme="majorBidi" w:eastAsiaTheme="minorEastAsia" w:hAnsiTheme="majorBidi" w:cstheme="majorBidi"/>
          <w:color w:val="000000"/>
          <w:sz w:val="28"/>
          <w:szCs w:val="28"/>
          <w:vertAlign w:val="subscript"/>
        </w:rPr>
        <w:t>v</w:t>
      </w:r>
      <w:proofErr w:type="spellEnd"/>
      <w:r w:rsidRPr="000351AB">
        <w:rPr>
          <w:rFonts w:asciiTheme="majorBidi" w:eastAsiaTheme="minorEastAsia" w:hAnsiTheme="majorBidi" w:cstheme="majorBidi"/>
          <w:color w:val="000000"/>
          <w:sz w:val="28"/>
          <w:szCs w:val="28"/>
        </w:rPr>
        <w:t>) can excite an electron from the top of the filled band directly to one of the states at the very bottom of the conduction band, in a transition which is vert</w:t>
      </w:r>
      <w:r w:rsidR="00C50A1B">
        <w:rPr>
          <w:rFonts w:asciiTheme="majorBidi" w:eastAsiaTheme="minorEastAsia" w:hAnsiTheme="majorBidi" w:cstheme="majorBidi"/>
          <w:color w:val="000000"/>
          <w:sz w:val="28"/>
          <w:szCs w:val="28"/>
        </w:rPr>
        <w:t xml:space="preserve">ical in k-space as shown in </w:t>
      </w:r>
      <w:r w:rsidR="00C50A1B" w:rsidRPr="00293AB9">
        <w:rPr>
          <w:rFonts w:asciiTheme="majorBidi" w:eastAsiaTheme="minorEastAsia" w:hAnsiTheme="majorBidi" w:cstheme="majorBidi"/>
          <w:sz w:val="28"/>
          <w:szCs w:val="28"/>
        </w:rPr>
        <w:t>Fig.</w:t>
      </w:r>
      <w:r w:rsidRPr="00293AB9">
        <w:rPr>
          <w:rFonts w:asciiTheme="majorBidi" w:eastAsiaTheme="minorEastAsia" w:hAnsiTheme="majorBidi" w:cstheme="majorBidi"/>
          <w:sz w:val="28"/>
          <w:szCs w:val="28"/>
        </w:rPr>
        <w:t>(2-</w:t>
      </w:r>
      <w:r w:rsidR="00C50A1B" w:rsidRPr="00293AB9">
        <w:rPr>
          <w:rFonts w:asciiTheme="majorBidi" w:eastAsiaTheme="minorEastAsia" w:hAnsiTheme="majorBidi" w:cstheme="majorBidi"/>
          <w:sz w:val="28"/>
          <w:szCs w:val="28"/>
        </w:rPr>
        <w:t>7</w:t>
      </w:r>
      <w:r w:rsidRPr="00293AB9">
        <w:rPr>
          <w:rFonts w:asciiTheme="majorBidi" w:eastAsiaTheme="minorEastAsia" w:hAnsiTheme="majorBidi" w:cstheme="majorBidi"/>
          <w:sz w:val="28"/>
          <w:szCs w:val="28"/>
        </w:rPr>
        <w:t xml:space="preserve">.a). Any photon with energy somewhat larger than </w:t>
      </w:r>
      <w:proofErr w:type="spellStart"/>
      <w:r w:rsidRPr="00293AB9">
        <w:rPr>
          <w:rFonts w:asciiTheme="majorBidi" w:eastAsiaTheme="minorEastAsia" w:hAnsiTheme="majorBidi" w:cstheme="majorBidi"/>
          <w:sz w:val="28"/>
          <w:szCs w:val="28"/>
        </w:rPr>
        <w:t>E</w:t>
      </w:r>
      <w:r w:rsidRPr="00293AB9">
        <w:rPr>
          <w:rFonts w:asciiTheme="majorBidi" w:eastAsiaTheme="minorEastAsia" w:hAnsiTheme="majorBidi" w:cstheme="majorBidi"/>
          <w:sz w:val="28"/>
          <w:szCs w:val="28"/>
          <w:vertAlign w:val="subscript"/>
        </w:rPr>
        <w:t>g</w:t>
      </w:r>
      <w:proofErr w:type="spellEnd"/>
      <w:r w:rsidRPr="00293AB9">
        <w:rPr>
          <w:rFonts w:asciiTheme="majorBidi" w:eastAsiaTheme="minorEastAsia" w:hAnsiTheme="majorBidi" w:cstheme="majorBidi"/>
          <w:sz w:val="28"/>
          <w:szCs w:val="28"/>
        </w:rPr>
        <w:t xml:space="preserve"> can participate in a direct (vertical) transition such as thos</w:t>
      </w:r>
      <w:r w:rsidR="00C50A1B" w:rsidRPr="00293AB9">
        <w:rPr>
          <w:rFonts w:asciiTheme="majorBidi" w:eastAsiaTheme="minorEastAsia" w:hAnsiTheme="majorBidi" w:cstheme="majorBidi"/>
          <w:sz w:val="28"/>
          <w:szCs w:val="28"/>
        </w:rPr>
        <w:t xml:space="preserve">e shown as dashed </w:t>
      </w:r>
      <w:r w:rsidR="00C50A1B" w:rsidRPr="00293AB9">
        <w:rPr>
          <w:rFonts w:asciiTheme="majorBidi" w:eastAsiaTheme="minorEastAsia" w:hAnsiTheme="majorBidi" w:cstheme="majorBidi"/>
          <w:sz w:val="28"/>
          <w:szCs w:val="28"/>
        </w:rPr>
        <w:lastRenderedPageBreak/>
        <w:t>arrows in Fig</w:t>
      </w:r>
      <w:proofErr w:type="gramStart"/>
      <w:r w:rsidR="00C50A1B" w:rsidRPr="00293AB9">
        <w:rPr>
          <w:rFonts w:asciiTheme="majorBidi" w:eastAsiaTheme="minorEastAsia" w:hAnsiTheme="majorBidi" w:cstheme="majorBidi"/>
          <w:sz w:val="28"/>
          <w:szCs w:val="28"/>
        </w:rPr>
        <w:t>.</w:t>
      </w:r>
      <w:r w:rsidRPr="00293AB9">
        <w:rPr>
          <w:rFonts w:asciiTheme="majorBidi" w:eastAsiaTheme="minorEastAsia" w:hAnsiTheme="majorBidi" w:cstheme="majorBidi"/>
          <w:sz w:val="28"/>
          <w:szCs w:val="28"/>
        </w:rPr>
        <w:t>(</w:t>
      </w:r>
      <w:proofErr w:type="gramEnd"/>
      <w:r w:rsidRPr="00293AB9">
        <w:rPr>
          <w:rFonts w:asciiTheme="majorBidi" w:eastAsiaTheme="minorEastAsia" w:hAnsiTheme="majorBidi" w:cstheme="majorBidi"/>
          <w:sz w:val="28"/>
          <w:szCs w:val="28"/>
        </w:rPr>
        <w:t>2-</w:t>
      </w:r>
      <w:r w:rsidR="00C50A1B" w:rsidRPr="00293AB9">
        <w:rPr>
          <w:rFonts w:asciiTheme="majorBidi" w:eastAsiaTheme="minorEastAsia" w:hAnsiTheme="majorBidi" w:cstheme="majorBidi"/>
          <w:sz w:val="28"/>
          <w:szCs w:val="28"/>
        </w:rPr>
        <w:t>7</w:t>
      </w:r>
      <w:r w:rsidRPr="00293AB9">
        <w:rPr>
          <w:rFonts w:asciiTheme="majorBidi" w:eastAsiaTheme="minorEastAsia" w:hAnsiTheme="majorBidi" w:cstheme="majorBidi"/>
          <w:sz w:val="28"/>
          <w:szCs w:val="28"/>
        </w:rPr>
        <w:t xml:space="preserve">.a). </w:t>
      </w:r>
      <w:r w:rsidRPr="000351AB">
        <w:rPr>
          <w:rFonts w:asciiTheme="majorBidi" w:eastAsiaTheme="minorEastAsia" w:hAnsiTheme="majorBidi" w:cstheme="majorBidi"/>
          <w:color w:val="000000"/>
          <w:sz w:val="28"/>
          <w:szCs w:val="28"/>
        </w:rPr>
        <w:t>The optical absorption coefficient (</w:t>
      </w:r>
      <m:oMath>
        <m:r>
          <w:rPr>
            <w:rFonts w:ascii="Cambria Math" w:eastAsiaTheme="minorEastAsia" w:hAnsi="Cambria Math" w:cstheme="majorBidi"/>
            <w:color w:val="000000"/>
            <w:sz w:val="28"/>
            <w:szCs w:val="28"/>
          </w:rPr>
          <m:t>α</m:t>
        </m:r>
      </m:oMath>
      <w:r w:rsidRPr="000351AB">
        <w:rPr>
          <w:rFonts w:asciiTheme="majorBidi" w:eastAsiaTheme="minorEastAsia" w:hAnsiTheme="majorBidi" w:cstheme="majorBidi"/>
          <w:color w:val="000000"/>
          <w:sz w:val="28"/>
          <w:szCs w:val="28"/>
        </w:rPr>
        <w:t xml:space="preserve">) would have the spectral dependence of the frequency (v) in this case by the </w:t>
      </w:r>
      <w:proofErr w:type="gramStart"/>
      <w:r w:rsidRPr="000351AB">
        <w:rPr>
          <w:rFonts w:asciiTheme="majorBidi" w:eastAsiaTheme="minorEastAsia" w:hAnsiTheme="majorBidi" w:cstheme="majorBidi"/>
          <w:color w:val="000000"/>
          <w:sz w:val="28"/>
          <w:szCs w:val="28"/>
        </w:rPr>
        <w:t>relation[</w:t>
      </w:r>
      <w:proofErr w:type="gramEnd"/>
      <w:r w:rsidR="00CF5687" w:rsidRPr="00CF5687">
        <w:rPr>
          <w:rFonts w:asciiTheme="majorBidi" w:eastAsiaTheme="minorEastAsia" w:hAnsiTheme="majorBidi" w:cstheme="majorBidi"/>
          <w:color w:val="000000"/>
          <w:sz w:val="28"/>
          <w:szCs w:val="28"/>
        </w:rPr>
        <w:t>67</w:t>
      </w:r>
      <w:r w:rsidRPr="00CF5687">
        <w:rPr>
          <w:rFonts w:asciiTheme="majorBidi" w:eastAsiaTheme="minorEastAsia" w:hAnsiTheme="majorBidi" w:cstheme="majorBidi"/>
          <w:color w:val="000000"/>
          <w:sz w:val="28"/>
          <w:szCs w:val="28"/>
        </w:rPr>
        <w:t>],</w:t>
      </w:r>
    </w:p>
    <w:p w:rsidR="00052628" w:rsidRPr="000351AB" w:rsidRDefault="00C35D7F" w:rsidP="00C35D7F">
      <w:pPr>
        <w:tabs>
          <w:tab w:val="left" w:pos="7088"/>
        </w:tabs>
        <w:autoSpaceDE w:val="0"/>
        <w:autoSpaceDN w:val="0"/>
        <w:adjustRightInd w:val="0"/>
        <w:spacing w:before="120" w:after="120" w:line="360" w:lineRule="auto"/>
        <w:jc w:val="center"/>
        <w:rPr>
          <w:rFonts w:asciiTheme="majorBidi" w:eastAsiaTheme="minorEastAsia" w:hAnsiTheme="majorBidi" w:cstheme="majorBidi"/>
          <w:color w:val="000000"/>
          <w:sz w:val="28"/>
          <w:szCs w:val="28"/>
        </w:rPr>
      </w:pPr>
      <m:oMath>
        <m:r>
          <w:rPr>
            <w:rFonts w:ascii="Cambria Math" w:eastAsiaTheme="minorEastAsia" w:hAnsi="Cambria Math" w:cstheme="majorBidi"/>
            <w:color w:val="000000"/>
            <w:sz w:val="28"/>
            <w:szCs w:val="28"/>
          </w:rPr>
          <m:t>α</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C</m:t>
        </m:r>
        <m:sSup>
          <m:sSupPr>
            <m:ctrlPr>
              <w:rPr>
                <w:rFonts w:ascii="Cambria Math" w:eastAsiaTheme="minorEastAsia" w:hAnsiTheme="majorBidi" w:cstheme="majorBidi"/>
                <w:i/>
                <w:color w:val="000000"/>
                <w:sz w:val="28"/>
                <w:szCs w:val="28"/>
              </w:rPr>
            </m:ctrlPr>
          </m:sSupPr>
          <m:e>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E</m:t>
            </m:r>
            <m:r>
              <w:rPr>
                <w:rFonts w:asciiTheme="majorBidi"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g</m:t>
                </m:r>
              </m:sub>
            </m:sSub>
            <m:r>
              <w:rPr>
                <w:rFonts w:ascii="Cambria Math" w:eastAsiaTheme="minorEastAsia" w:hAnsiTheme="majorBidi" w:cstheme="majorBidi"/>
                <w:color w:val="000000"/>
                <w:sz w:val="28"/>
                <w:szCs w:val="28"/>
              </w:rPr>
              <m:t>)</m:t>
            </m:r>
          </m:e>
          <m:sup>
            <m:box>
              <m:boxPr>
                <m:ctrlPr>
                  <w:rPr>
                    <w:rFonts w:ascii="Cambria Math" w:eastAsiaTheme="minorEastAsia" w:hAnsiTheme="majorBidi" w:cstheme="majorBidi"/>
                    <w:i/>
                    <w:color w:val="000000"/>
                    <w:sz w:val="28"/>
                    <w:szCs w:val="28"/>
                  </w:rPr>
                </m:ctrlPr>
              </m:boxPr>
              <m:e>
                <m:argPr>
                  <m:argSz m:val="-1"/>
                </m:argPr>
                <m:f>
                  <m:fPr>
                    <m:ctrlPr>
                      <w:rPr>
                        <w:rFonts w:ascii="Cambria Math" w:eastAsiaTheme="minorEastAsia" w:hAnsiTheme="majorBidi" w:cstheme="majorBidi"/>
                        <w:i/>
                        <w:color w:val="000000"/>
                        <w:sz w:val="28"/>
                        <w:szCs w:val="28"/>
                      </w:rPr>
                    </m:ctrlPr>
                  </m:fPr>
                  <m:num>
                    <m:r>
                      <w:rPr>
                        <w:rFonts w:ascii="Cambria Math" w:eastAsiaTheme="minorEastAsia" w:hAnsiTheme="majorBidi" w:cstheme="majorBidi"/>
                        <w:color w:val="000000"/>
                        <w:sz w:val="28"/>
                        <w:szCs w:val="28"/>
                      </w:rPr>
                      <m:t>1</m:t>
                    </m:r>
                  </m:num>
                  <m:den>
                    <m:r>
                      <w:rPr>
                        <w:rFonts w:ascii="Cambria Math" w:eastAsiaTheme="minorEastAsia" w:hAnsiTheme="majorBidi" w:cstheme="majorBidi"/>
                        <w:color w:val="000000"/>
                        <w:sz w:val="28"/>
                        <w:szCs w:val="28"/>
                      </w:rPr>
                      <m:t>2</m:t>
                    </m:r>
                  </m:den>
                </m:f>
              </m:e>
            </m:box>
          </m:sup>
        </m:sSup>
      </m:oMath>
      <w:r>
        <w:rPr>
          <w:rFonts w:asciiTheme="majorBidi" w:eastAsiaTheme="minorEastAsia" w:hAnsiTheme="majorBidi" w:cstheme="majorBidi"/>
          <w:color w:val="000000"/>
          <w:sz w:val="28"/>
          <w:szCs w:val="28"/>
        </w:rPr>
        <w:t xml:space="preserve">                     (2.13)</w:t>
      </w:r>
    </w:p>
    <w:p w:rsidR="00327450" w:rsidRPr="000351AB" w:rsidRDefault="00327450" w:rsidP="000248E4">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color w:val="000000"/>
          <w:sz w:val="28"/>
          <w:szCs w:val="28"/>
        </w:rPr>
        <w:t xml:space="preserve">Where </w:t>
      </w:r>
      <w:r w:rsidR="000248E4">
        <w:rPr>
          <w:rFonts w:asciiTheme="majorBidi" w:eastAsiaTheme="minorEastAsia" w:hAnsiTheme="majorBidi" w:cstheme="majorBidi"/>
          <w:color w:val="000000"/>
          <w:sz w:val="28"/>
          <w:szCs w:val="28"/>
        </w:rPr>
        <w:t>C</w:t>
      </w:r>
      <w:r w:rsidRPr="000351AB">
        <w:rPr>
          <w:rFonts w:asciiTheme="majorBidi" w:eastAsiaTheme="minorEastAsia" w:hAnsiTheme="majorBidi" w:cstheme="majorBidi"/>
          <w:color w:val="000000"/>
          <w:sz w:val="28"/>
          <w:szCs w:val="28"/>
        </w:rPr>
        <w:t xml:space="preserve"> is a constant proportional to the joint density </w:t>
      </w:r>
      <w:proofErr w:type="gramStart"/>
      <w:r w:rsidRPr="000351AB">
        <w:rPr>
          <w:rFonts w:asciiTheme="majorBidi" w:eastAsiaTheme="minorEastAsia" w:hAnsiTheme="majorBidi" w:cstheme="majorBidi"/>
          <w:color w:val="000000"/>
          <w:sz w:val="28"/>
          <w:szCs w:val="28"/>
        </w:rPr>
        <w:t>of  states</w:t>
      </w:r>
      <w:proofErr w:type="gramEnd"/>
      <w:r w:rsidRPr="000351AB">
        <w:rPr>
          <w:rFonts w:asciiTheme="majorBidi" w:eastAsiaTheme="minorEastAsia" w:hAnsiTheme="majorBidi" w:cstheme="majorBidi"/>
          <w:color w:val="000000"/>
          <w:sz w:val="28"/>
          <w:szCs w:val="28"/>
        </w:rPr>
        <w:t xml:space="preserve"> in the valance band and conduction band and is dependent on the details of the band structure. </w:t>
      </w:r>
    </w:p>
    <w:p w:rsidR="00CF5687" w:rsidRDefault="00052628" w:rsidP="008D7D69">
      <w:pPr>
        <w:autoSpaceDE w:val="0"/>
        <w:autoSpaceDN w:val="0"/>
        <w:adjustRightInd w:val="0"/>
        <w:spacing w:before="120" w:after="120" w:line="360" w:lineRule="auto"/>
        <w:ind w:firstLine="360"/>
        <w:jc w:val="both"/>
        <w:rPr>
          <w:rFonts w:asciiTheme="majorBidi" w:eastAsiaTheme="minorEastAsia" w:hAnsiTheme="majorBidi" w:cstheme="majorBidi"/>
          <w:color w:val="000000"/>
          <w:sz w:val="28"/>
          <w:szCs w:val="28"/>
        </w:rPr>
      </w:pPr>
      <w:r w:rsidRPr="00293AB9">
        <w:rPr>
          <w:rFonts w:asciiTheme="majorBidi" w:eastAsiaTheme="minorEastAsia" w:hAnsiTheme="majorBidi" w:cstheme="majorBidi"/>
          <w:sz w:val="28"/>
          <w:szCs w:val="28"/>
        </w:rPr>
        <w:t>Non –direct transition can occur in amorphous solid for which the highest valence band energy does not occur at the same place in k-space as the lowest conduction band energy as shown in Fig</w:t>
      </w:r>
      <w:proofErr w:type="gramStart"/>
      <w:r w:rsidRPr="00293AB9">
        <w:rPr>
          <w:rFonts w:asciiTheme="majorBidi" w:eastAsiaTheme="minorEastAsia" w:hAnsiTheme="majorBidi" w:cstheme="majorBidi"/>
          <w:sz w:val="28"/>
          <w:szCs w:val="28"/>
        </w:rPr>
        <w:t>.(</w:t>
      </w:r>
      <w:proofErr w:type="gramEnd"/>
      <w:r w:rsidRPr="00293AB9">
        <w:rPr>
          <w:rFonts w:asciiTheme="majorBidi" w:eastAsiaTheme="minorEastAsia" w:hAnsiTheme="majorBidi" w:cstheme="majorBidi"/>
          <w:sz w:val="28"/>
          <w:szCs w:val="28"/>
        </w:rPr>
        <w:t>2-</w:t>
      </w:r>
      <w:r w:rsidR="00C50A1B" w:rsidRPr="00293AB9">
        <w:rPr>
          <w:rFonts w:asciiTheme="majorBidi" w:eastAsiaTheme="minorEastAsia" w:hAnsiTheme="majorBidi" w:cstheme="majorBidi"/>
          <w:sz w:val="28"/>
          <w:szCs w:val="28"/>
        </w:rPr>
        <w:t>7</w:t>
      </w:r>
      <w:r w:rsidRPr="00293AB9">
        <w:rPr>
          <w:rFonts w:asciiTheme="majorBidi" w:eastAsiaTheme="minorEastAsia" w:hAnsiTheme="majorBidi" w:cstheme="majorBidi"/>
          <w:sz w:val="28"/>
          <w:szCs w:val="28"/>
        </w:rPr>
        <w:t>.b). If the incident photon energy exceeds E</w:t>
      </w:r>
      <w:r w:rsidRPr="00293AB9">
        <w:rPr>
          <w:rFonts w:asciiTheme="majorBidi" w:eastAsiaTheme="minorEastAsia" w:hAnsiTheme="majorBidi" w:cstheme="majorBidi"/>
          <w:sz w:val="28"/>
          <w:szCs w:val="28"/>
          <w:vertAlign w:val="subscript"/>
        </w:rPr>
        <w:t>D</w:t>
      </w:r>
      <w:r w:rsidRPr="00293AB9">
        <w:rPr>
          <w:rFonts w:asciiTheme="majorBidi" w:eastAsiaTheme="minorEastAsia" w:hAnsiTheme="majorBidi" w:cstheme="majorBidi"/>
          <w:sz w:val="28"/>
          <w:szCs w:val="28"/>
        </w:rPr>
        <w:t>-E</w:t>
      </w:r>
      <w:r w:rsidRPr="00293AB9">
        <w:rPr>
          <w:rFonts w:asciiTheme="majorBidi" w:eastAsiaTheme="minorEastAsia" w:hAnsiTheme="majorBidi" w:cstheme="majorBidi"/>
          <w:sz w:val="28"/>
          <w:szCs w:val="28"/>
          <w:vertAlign w:val="subscript"/>
        </w:rPr>
        <w:t>V</w:t>
      </w:r>
      <w:r w:rsidRPr="00293AB9">
        <w:rPr>
          <w:rFonts w:asciiTheme="majorBidi" w:eastAsiaTheme="minorEastAsia" w:hAnsiTheme="majorBidi" w:cstheme="majorBidi"/>
          <w:sz w:val="28"/>
          <w:szCs w:val="28"/>
        </w:rPr>
        <w:t xml:space="preserve">, the electron-hole pairs of the minimum creation energy </w:t>
      </w:r>
      <w:proofErr w:type="gramStart"/>
      <w:r w:rsidRPr="00293AB9">
        <w:rPr>
          <w:rFonts w:asciiTheme="majorBidi" w:eastAsiaTheme="minorEastAsia" w:hAnsiTheme="majorBidi" w:cstheme="majorBidi"/>
          <w:sz w:val="28"/>
          <w:szCs w:val="28"/>
        </w:rPr>
        <w:t>cannot be produced</w:t>
      </w:r>
      <w:proofErr w:type="gramEnd"/>
      <w:r w:rsidRPr="00293AB9">
        <w:rPr>
          <w:rFonts w:asciiTheme="majorBidi" w:eastAsiaTheme="minorEastAsia" w:hAnsiTheme="majorBidi" w:cstheme="majorBidi"/>
          <w:sz w:val="28"/>
          <w:szCs w:val="28"/>
        </w:rPr>
        <w:t xml:space="preserve"> in one-step (direct) optical process. However, as suggested by Bardeen et at</w:t>
      </w:r>
      <w:proofErr w:type="gramStart"/>
      <w:r w:rsidRPr="00293AB9">
        <w:rPr>
          <w:rFonts w:asciiTheme="majorBidi" w:eastAsiaTheme="minorEastAsia" w:hAnsiTheme="majorBidi" w:cstheme="majorBidi"/>
          <w:sz w:val="28"/>
          <w:szCs w:val="28"/>
        </w:rPr>
        <w:t>.[</w:t>
      </w:r>
      <w:proofErr w:type="gramEnd"/>
      <w:r w:rsidR="00CF5687">
        <w:rPr>
          <w:rFonts w:asciiTheme="majorBidi" w:eastAsiaTheme="minorEastAsia" w:hAnsiTheme="majorBidi" w:cstheme="majorBidi"/>
          <w:sz w:val="28"/>
          <w:szCs w:val="28"/>
        </w:rPr>
        <w:t>68</w:t>
      </w:r>
      <w:r w:rsidRPr="00293AB9">
        <w:rPr>
          <w:rFonts w:asciiTheme="majorBidi" w:eastAsiaTheme="minorEastAsia" w:hAnsiTheme="majorBidi" w:cstheme="majorBidi"/>
          <w:sz w:val="28"/>
          <w:szCs w:val="28"/>
        </w:rPr>
        <w:t xml:space="preserve">], non-direct transition can occur in such cases via an intermediate virtual state, whereby </w:t>
      </w:r>
      <w:proofErr w:type="spellStart"/>
      <w:r w:rsidRPr="00293AB9">
        <w:rPr>
          <w:rFonts w:asciiTheme="majorBidi" w:eastAsiaTheme="minorEastAsia" w:hAnsiTheme="majorBidi" w:cstheme="majorBidi"/>
          <w:sz w:val="28"/>
          <w:szCs w:val="28"/>
        </w:rPr>
        <w:t>photon</w:t>
      </w:r>
      <w:r w:rsidR="00CF5687" w:rsidRPr="00293AB9">
        <w:rPr>
          <w:rFonts w:asciiTheme="majorBidi" w:eastAsiaTheme="minorEastAsia" w:hAnsiTheme="majorBidi" w:cstheme="majorBidi"/>
          <w:sz w:val="28"/>
          <w:szCs w:val="28"/>
        </w:rPr>
        <w:t>absorption</w:t>
      </w:r>
      <w:proofErr w:type="spellEnd"/>
      <w:r w:rsidR="00CF5687" w:rsidRPr="00293AB9">
        <w:rPr>
          <w:rFonts w:asciiTheme="majorBidi" w:eastAsiaTheme="minorEastAsia" w:hAnsiTheme="majorBidi" w:cstheme="majorBidi"/>
          <w:sz w:val="28"/>
          <w:szCs w:val="28"/>
        </w:rPr>
        <w:t xml:space="preserve"> is accompanied by either the creation of or annihilation of a lattice vibrational phonon . This model requires a minimum photon energy </w:t>
      </w:r>
      <w:r w:rsidR="00CF5687" w:rsidRPr="000351AB">
        <w:rPr>
          <w:rFonts w:asciiTheme="majorBidi" w:eastAsiaTheme="minorEastAsia" w:hAnsiTheme="majorBidi" w:cstheme="majorBidi"/>
          <w:color w:val="000000"/>
          <w:sz w:val="28"/>
          <w:szCs w:val="28"/>
        </w:rPr>
        <w:t>of (E</w:t>
      </w:r>
      <w:r w:rsidR="00CF5687" w:rsidRPr="000351AB">
        <w:rPr>
          <w:rFonts w:asciiTheme="majorBidi" w:eastAsiaTheme="minorEastAsia" w:hAnsiTheme="majorBidi" w:cstheme="majorBidi"/>
          <w:color w:val="000000"/>
          <w:sz w:val="28"/>
          <w:szCs w:val="28"/>
          <w:vertAlign w:val="subscript"/>
        </w:rPr>
        <w:t>g</w:t>
      </w:r>
      <w:r w:rsidR="00CF5687" w:rsidRPr="000351AB">
        <w:rPr>
          <w:rFonts w:asciiTheme="majorBidi" w:eastAsiaTheme="minorEastAsia" w:hAnsiTheme="majorBidi" w:cstheme="majorBidi"/>
          <w:color w:val="000000"/>
          <w:sz w:val="28"/>
          <w:szCs w:val="28"/>
        </w:rPr>
        <w:t>+</w:t>
      </w:r>
      <w:proofErr w:type="gramStart"/>
      <w:r w:rsidR="00CF5687" w:rsidRPr="000351AB">
        <w:rPr>
          <w:rFonts w:asciiTheme="majorBidi" w:eastAsiaTheme="minorEastAsia" w:hAnsiTheme="majorBidi" w:cstheme="majorBidi"/>
          <w:color w:val="000000"/>
          <w:sz w:val="28"/>
          <w:szCs w:val="28"/>
        </w:rPr>
        <w:t>k</w:t>
      </w:r>
      <w:r w:rsidR="00CF5687" w:rsidRPr="000351AB">
        <w:rPr>
          <w:rFonts w:asciiTheme="majorBidi" w:eastAsiaTheme="minorEastAsia" w:hAnsiTheme="majorBidi" w:cstheme="majorBidi"/>
          <w:color w:val="000000"/>
          <w:sz w:val="28"/>
          <w:szCs w:val="28"/>
          <w:vertAlign w:val="subscript"/>
        </w:rPr>
        <w:t xml:space="preserve">0 </w:t>
      </w:r>
      <w:proofErr w:type="gramEnd"/>
      <m:oMath>
        <m:r>
          <w:rPr>
            <w:rFonts w:ascii="Cambria Math" w:eastAsiaTheme="minorEastAsia" w:hAnsi="Cambria Math" w:cstheme="majorBidi"/>
            <w:color w:val="000000"/>
            <w:sz w:val="28"/>
            <w:szCs w:val="28"/>
          </w:rPr>
          <m:t>θ</m:t>
        </m:r>
      </m:oMath>
      <w:r w:rsidR="00CF5687" w:rsidRPr="000351AB">
        <w:rPr>
          <w:rFonts w:asciiTheme="majorBidi" w:eastAsiaTheme="minorEastAsia" w:hAnsiTheme="majorBidi" w:cstheme="majorBidi"/>
          <w:color w:val="000000"/>
          <w:sz w:val="28"/>
          <w:szCs w:val="28"/>
        </w:rPr>
        <w:t>) for non-direct transition which creates a hole electron pair and a phonon of energy (k</w:t>
      </w:r>
      <w:r w:rsidR="00CF5687" w:rsidRPr="000351AB">
        <w:rPr>
          <w:rFonts w:asciiTheme="majorBidi" w:eastAsiaTheme="minorEastAsia" w:hAnsiTheme="majorBidi" w:cstheme="majorBidi"/>
          <w:color w:val="000000"/>
          <w:sz w:val="28"/>
          <w:szCs w:val="28"/>
          <w:vertAlign w:val="subscript"/>
        </w:rPr>
        <w:t xml:space="preserve">0 </w:t>
      </w:r>
      <m:oMath>
        <m:r>
          <w:rPr>
            <w:rFonts w:ascii="Cambria Math" w:eastAsiaTheme="minorEastAsia" w:hAnsi="Cambria Math" w:cstheme="majorBidi"/>
            <w:color w:val="000000"/>
            <w:sz w:val="28"/>
            <w:szCs w:val="28"/>
          </w:rPr>
          <m:t>θ</m:t>
        </m:r>
      </m:oMath>
      <w:r w:rsidR="00CF5687" w:rsidRPr="000351AB">
        <w:rPr>
          <w:rFonts w:asciiTheme="majorBidi" w:eastAsiaTheme="minorEastAsia" w:hAnsiTheme="majorBidi" w:cstheme="majorBidi"/>
          <w:color w:val="000000"/>
          <w:sz w:val="28"/>
          <w:szCs w:val="28"/>
        </w:rPr>
        <w:t>) and momentum  h(k</w:t>
      </w:r>
      <w:r w:rsidR="00CF5687" w:rsidRPr="000351AB">
        <w:rPr>
          <w:rFonts w:asciiTheme="majorBidi" w:eastAsiaTheme="minorEastAsia" w:hAnsiTheme="majorBidi" w:cstheme="majorBidi"/>
          <w:color w:val="000000"/>
          <w:sz w:val="28"/>
          <w:szCs w:val="28"/>
          <w:vertAlign w:val="subscript"/>
        </w:rPr>
        <w:t>C</w:t>
      </w:r>
      <w:r w:rsidR="00CF5687" w:rsidRPr="000351AB">
        <w:rPr>
          <w:rFonts w:asciiTheme="majorBidi" w:eastAsiaTheme="minorEastAsia" w:hAnsiTheme="majorBidi" w:cstheme="majorBidi"/>
          <w:color w:val="000000"/>
          <w:sz w:val="28"/>
          <w:szCs w:val="28"/>
        </w:rPr>
        <w:t>-k</w:t>
      </w:r>
      <w:r w:rsidR="00CF5687" w:rsidRPr="000351AB">
        <w:rPr>
          <w:rFonts w:asciiTheme="majorBidi" w:eastAsiaTheme="minorEastAsia" w:hAnsiTheme="majorBidi" w:cstheme="majorBidi"/>
          <w:color w:val="000000"/>
          <w:sz w:val="28"/>
          <w:szCs w:val="28"/>
          <w:vertAlign w:val="subscript"/>
        </w:rPr>
        <w:t>V</w:t>
      </w:r>
      <w:r w:rsidR="00CF5687" w:rsidRPr="000351AB">
        <w:rPr>
          <w:rFonts w:asciiTheme="majorBidi" w:eastAsiaTheme="minorEastAsia" w:hAnsiTheme="majorBidi" w:cstheme="majorBidi"/>
          <w:color w:val="000000"/>
          <w:sz w:val="28"/>
          <w:szCs w:val="28"/>
        </w:rPr>
        <w:t>).</w:t>
      </w:r>
      <w:r w:rsidR="00CF5687">
        <w:rPr>
          <w:rFonts w:asciiTheme="majorBidi" w:eastAsiaTheme="minorEastAsia" w:hAnsiTheme="majorBidi" w:cstheme="majorBidi"/>
          <w:color w:val="000000"/>
          <w:sz w:val="28"/>
          <w:szCs w:val="28"/>
        </w:rPr>
        <w:t xml:space="preserve"> An alternative </w:t>
      </w:r>
      <w:proofErr w:type="spellStart"/>
      <w:r w:rsidR="00CF5687">
        <w:rPr>
          <w:rFonts w:asciiTheme="majorBidi" w:eastAsiaTheme="minorEastAsia" w:hAnsiTheme="majorBidi" w:cstheme="majorBidi"/>
          <w:color w:val="000000"/>
          <w:sz w:val="28"/>
          <w:szCs w:val="28"/>
        </w:rPr>
        <w:t>process,</w:t>
      </w:r>
      <w:r w:rsidR="00CF5687" w:rsidRPr="000351AB">
        <w:rPr>
          <w:rFonts w:asciiTheme="majorBidi" w:eastAsiaTheme="minorEastAsia" w:hAnsiTheme="majorBidi" w:cstheme="majorBidi"/>
          <w:color w:val="000000"/>
          <w:sz w:val="28"/>
          <w:szCs w:val="28"/>
        </w:rPr>
        <w:t>in</w:t>
      </w:r>
      <w:proofErr w:type="spellEnd"/>
      <w:r w:rsidR="00CF5687" w:rsidRPr="000351AB">
        <w:rPr>
          <w:rFonts w:asciiTheme="majorBidi" w:eastAsiaTheme="minorEastAsia" w:hAnsiTheme="majorBidi" w:cstheme="majorBidi"/>
          <w:color w:val="000000"/>
          <w:sz w:val="28"/>
          <w:szCs w:val="28"/>
        </w:rPr>
        <w:t xml:space="preserve"> which a photon is absorbed and a phonon is also absorbed in pair creation, can proceed from the lower threshold energy (</w:t>
      </w:r>
      <w:proofErr w:type="spellStart"/>
      <w:r w:rsidR="00CF5687" w:rsidRPr="000351AB">
        <w:rPr>
          <w:rFonts w:asciiTheme="majorBidi" w:eastAsiaTheme="minorEastAsia" w:hAnsiTheme="majorBidi" w:cstheme="majorBidi"/>
          <w:color w:val="000000"/>
          <w:sz w:val="28"/>
          <w:szCs w:val="28"/>
        </w:rPr>
        <w:t>E</w:t>
      </w:r>
      <w:r w:rsidR="00CF5687" w:rsidRPr="000351AB">
        <w:rPr>
          <w:rFonts w:asciiTheme="majorBidi" w:eastAsiaTheme="minorEastAsia" w:hAnsiTheme="majorBidi" w:cstheme="majorBidi"/>
          <w:color w:val="000000"/>
          <w:sz w:val="28"/>
          <w:szCs w:val="28"/>
          <w:vertAlign w:val="subscript"/>
        </w:rPr>
        <w:t>g</w:t>
      </w:r>
      <w:proofErr w:type="spellEnd"/>
      <w:r w:rsidR="00CF5687">
        <w:rPr>
          <w:rFonts w:asciiTheme="majorBidi" w:eastAsiaTheme="minorEastAsia" w:hAnsiTheme="majorBidi" w:cstheme="majorBidi"/>
          <w:color w:val="000000"/>
          <w:sz w:val="28"/>
          <w:szCs w:val="28"/>
        </w:rPr>
        <w:t xml:space="preserve">- </w:t>
      </w:r>
      <w:r w:rsidR="00CF5687" w:rsidRPr="000351AB">
        <w:rPr>
          <w:rFonts w:asciiTheme="majorBidi" w:eastAsiaTheme="minorEastAsia" w:hAnsiTheme="majorBidi" w:cstheme="majorBidi"/>
          <w:color w:val="000000"/>
          <w:sz w:val="28"/>
          <w:szCs w:val="28"/>
        </w:rPr>
        <w:t>E</w:t>
      </w:r>
      <w:r w:rsidR="00CF5687" w:rsidRPr="000351AB">
        <w:rPr>
          <w:rFonts w:asciiTheme="majorBidi" w:eastAsiaTheme="minorEastAsia" w:hAnsiTheme="majorBidi" w:cstheme="majorBidi"/>
          <w:color w:val="000000"/>
          <w:sz w:val="28"/>
          <w:szCs w:val="28"/>
          <w:vertAlign w:val="subscript"/>
        </w:rPr>
        <w:t>V</w:t>
      </w:r>
      <w:r w:rsidR="00CF5687" w:rsidRPr="000351AB">
        <w:rPr>
          <w:rFonts w:asciiTheme="majorBidi" w:eastAsiaTheme="minorEastAsia" w:hAnsiTheme="majorBidi" w:cstheme="majorBidi"/>
          <w:color w:val="000000"/>
          <w:sz w:val="28"/>
          <w:szCs w:val="28"/>
        </w:rPr>
        <w:t>).According to this model the absorption coefficient(</w:t>
      </w:r>
      <m:oMath>
        <m:r>
          <w:rPr>
            <w:rFonts w:ascii="Cambria Math" w:eastAsiaTheme="minorEastAsia" w:hAnsi="Cambria Math" w:cstheme="majorBidi"/>
            <w:color w:val="000000"/>
            <w:sz w:val="28"/>
            <w:szCs w:val="28"/>
          </w:rPr>
          <m:t>α</m:t>
        </m:r>
      </m:oMath>
      <w:r w:rsidR="00CF5687" w:rsidRPr="000351AB">
        <w:rPr>
          <w:rFonts w:asciiTheme="majorBidi" w:eastAsiaTheme="minorEastAsia" w:hAnsiTheme="majorBidi" w:cstheme="majorBidi"/>
          <w:color w:val="000000"/>
          <w:sz w:val="28"/>
          <w:szCs w:val="28"/>
        </w:rPr>
        <w:t>) can be given by the relation[</w:t>
      </w:r>
      <w:r w:rsidR="00CF5687">
        <w:rPr>
          <w:rFonts w:asciiTheme="majorBidi" w:eastAsiaTheme="minorEastAsia" w:hAnsiTheme="majorBidi" w:cstheme="majorBidi"/>
          <w:color w:val="000000"/>
          <w:sz w:val="28"/>
          <w:szCs w:val="28"/>
        </w:rPr>
        <w:t>68</w:t>
      </w:r>
      <w:r w:rsidR="00CF5687" w:rsidRPr="000351AB">
        <w:rPr>
          <w:rFonts w:asciiTheme="majorBidi" w:eastAsiaTheme="minorEastAsia" w:hAnsiTheme="majorBidi" w:cstheme="majorBidi"/>
          <w:color w:val="000000"/>
          <w:sz w:val="28"/>
          <w:szCs w:val="28"/>
        </w:rPr>
        <w:t>],</w:t>
      </w:r>
    </w:p>
    <w:p w:rsidR="00CF5687" w:rsidRPr="000351AB" w:rsidRDefault="00CF5687" w:rsidP="00CF5687">
      <w:pPr>
        <w:autoSpaceDE w:val="0"/>
        <w:autoSpaceDN w:val="0"/>
        <w:adjustRightInd w:val="0"/>
        <w:spacing w:before="120" w:after="120" w:line="360" w:lineRule="auto"/>
        <w:ind w:firstLine="360"/>
        <w:jc w:val="both"/>
        <w:rPr>
          <w:rFonts w:asciiTheme="majorBidi" w:eastAsiaTheme="minorEastAsia" w:hAnsiTheme="majorBidi" w:cstheme="majorBidi"/>
          <w:color w:val="000000"/>
          <w:sz w:val="28"/>
          <w:szCs w:val="28"/>
        </w:rPr>
      </w:pPr>
    </w:p>
    <w:p w:rsidR="00327450" w:rsidRDefault="00CF5687" w:rsidP="001B273A">
      <w:pPr>
        <w:tabs>
          <w:tab w:val="left" w:pos="7088"/>
        </w:tabs>
        <w:autoSpaceDE w:val="0"/>
        <w:autoSpaceDN w:val="0"/>
        <w:adjustRightInd w:val="0"/>
        <w:spacing w:before="120" w:after="120" w:line="360" w:lineRule="auto"/>
        <w:ind w:firstLine="360"/>
        <w:jc w:val="center"/>
        <w:rPr>
          <w:rFonts w:asciiTheme="majorBidi" w:eastAsiaTheme="minorEastAsia" w:hAnsiTheme="majorBidi" w:cstheme="majorBidi"/>
          <w:color w:val="000000"/>
          <w:sz w:val="28"/>
          <w:szCs w:val="28"/>
        </w:rPr>
      </w:pPr>
      <m:oMath>
        <m:r>
          <w:rPr>
            <w:rFonts w:ascii="Cambria Math" w:eastAsiaTheme="minorEastAsia" w:hAnsi="Cambria Math" w:cstheme="majorBidi"/>
            <w:color w:val="000000"/>
            <w:sz w:val="28"/>
            <w:szCs w:val="28"/>
          </w:rPr>
          <m:t>α</m:t>
        </m:r>
        <m:d>
          <m:dPr>
            <m:ctrlPr>
              <w:rPr>
                <w:rFonts w:ascii="Cambria Math" w:eastAsiaTheme="minorEastAsia" w:hAnsiTheme="majorBidi" w:cstheme="majorBidi"/>
                <w:i/>
                <w:color w:val="000000"/>
                <w:sz w:val="28"/>
                <w:szCs w:val="28"/>
              </w:rPr>
            </m:ctrlPr>
          </m:dPr>
          <m:e>
            <m:r>
              <w:rPr>
                <w:rFonts w:ascii="Cambria Math" w:eastAsiaTheme="minorEastAsia" w:hAnsi="Cambria Math" w:cstheme="majorBidi"/>
                <w:color w:val="000000"/>
                <w:sz w:val="28"/>
                <w:szCs w:val="28"/>
              </w:rPr>
              <m:t>v</m:t>
            </m:r>
          </m:e>
        </m:d>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C</m:t>
        </m:r>
        <m:sSup>
          <m:sSupPr>
            <m:ctrlPr>
              <w:rPr>
                <w:rFonts w:ascii="Cambria Math" w:eastAsiaTheme="minorEastAsia" w:hAnsiTheme="majorBidi" w:cstheme="majorBidi"/>
                <w:i/>
                <w:color w:val="000000"/>
                <w:sz w:val="28"/>
                <w:szCs w:val="28"/>
              </w:rPr>
            </m:ctrlPr>
          </m:sSupPr>
          <m:e>
            <m:r>
              <w:rPr>
                <w:rFonts w:ascii="Cambria Math" w:eastAsiaTheme="minorEastAsia" w:hAnsiTheme="majorBidi" w:cstheme="majorBidi"/>
                <w:color w:val="000000"/>
                <w:sz w:val="28"/>
                <w:szCs w:val="28"/>
              </w:rPr>
              <m:t>(</m:t>
            </m:r>
            <m:r>
              <w:rPr>
                <w:rFonts w:ascii="Cambria Math" w:eastAsiaTheme="minorEastAsia" w:hAnsi="Cambria Math" w:cstheme="majorBidi"/>
                <w:color w:val="000000"/>
                <w:sz w:val="28"/>
                <w:szCs w:val="28"/>
              </w:rPr>
              <m:t>E</m:t>
            </m:r>
            <m:r>
              <w:rPr>
                <w:rFonts w:asciiTheme="majorBidi" w:eastAsiaTheme="minorEastAsia" w:hAnsiTheme="majorBidi" w:cstheme="majorBidi"/>
                <w:color w:val="000000"/>
                <w:sz w:val="28"/>
                <w:szCs w:val="28"/>
              </w:rPr>
              <m:t>-</m:t>
            </m:r>
            <m:sSub>
              <m:sSubPr>
                <m:ctrlPr>
                  <w:rPr>
                    <w:rFonts w:ascii="Cambria Math" w:eastAsiaTheme="minorEastAsia" w:hAnsiTheme="majorBidi" w:cstheme="majorBidi"/>
                    <w:i/>
                    <w:color w:val="000000"/>
                    <w:sz w:val="28"/>
                    <w:szCs w:val="28"/>
                  </w:rPr>
                </m:ctrlPr>
              </m:sSubPr>
              <m:e>
                <m:r>
                  <w:rPr>
                    <w:rFonts w:ascii="Cambria Math" w:eastAsiaTheme="minorEastAsia" w:hAnsi="Cambria Math" w:cstheme="majorBidi"/>
                    <w:color w:val="000000"/>
                    <w:sz w:val="28"/>
                    <w:szCs w:val="28"/>
                  </w:rPr>
                  <m:t>E</m:t>
                </m:r>
              </m:e>
              <m:sub>
                <m:r>
                  <w:rPr>
                    <w:rFonts w:ascii="Cambria Math" w:eastAsiaTheme="minorEastAsia" w:hAnsi="Cambria Math" w:cstheme="majorBidi"/>
                    <w:color w:val="000000"/>
                    <w:sz w:val="28"/>
                    <w:szCs w:val="28"/>
                  </w:rPr>
                  <m:t>g</m:t>
                </m:r>
              </m:sub>
            </m:sSub>
            <m:r>
              <w:rPr>
                <w:rFonts w:ascii="Cambria Math" w:eastAsiaTheme="minorEastAsia" w:hAnsiTheme="majorBidi" w:cstheme="majorBidi"/>
                <w:color w:val="000000"/>
                <w:sz w:val="28"/>
                <w:szCs w:val="28"/>
              </w:rPr>
              <m:t>)</m:t>
            </m:r>
          </m:e>
          <m:sup>
            <m:r>
              <w:rPr>
                <w:rFonts w:ascii="Cambria Math" w:eastAsiaTheme="minorEastAsia" w:hAnsiTheme="majorBidi" w:cstheme="majorBidi"/>
                <w:color w:val="000000"/>
                <w:sz w:val="28"/>
                <w:szCs w:val="28"/>
              </w:rPr>
              <m:t>2</m:t>
            </m:r>
          </m:sup>
        </m:sSup>
      </m:oMath>
      <w:r>
        <w:rPr>
          <w:rFonts w:asciiTheme="majorBidi" w:eastAsiaTheme="minorEastAsia" w:hAnsiTheme="majorBidi" w:cstheme="majorBidi"/>
          <w:color w:val="000000"/>
          <w:sz w:val="28"/>
          <w:szCs w:val="28"/>
        </w:rPr>
        <w:t xml:space="preserve">                 (2.14)</w:t>
      </w:r>
    </w:p>
    <w:p w:rsidR="001B273A" w:rsidRDefault="001B273A" w:rsidP="001B273A">
      <w:pPr>
        <w:tabs>
          <w:tab w:val="left" w:pos="7088"/>
        </w:tabs>
        <w:autoSpaceDE w:val="0"/>
        <w:autoSpaceDN w:val="0"/>
        <w:adjustRightInd w:val="0"/>
        <w:spacing w:before="120" w:after="120" w:line="360" w:lineRule="auto"/>
        <w:ind w:firstLine="360"/>
        <w:jc w:val="center"/>
        <w:rPr>
          <w:rFonts w:asciiTheme="majorBidi" w:eastAsiaTheme="minorEastAsia" w:hAnsiTheme="majorBidi" w:cstheme="majorBidi"/>
          <w:color w:val="000000"/>
          <w:sz w:val="28"/>
          <w:szCs w:val="28"/>
        </w:rPr>
      </w:pPr>
    </w:p>
    <w:p w:rsidR="001B273A" w:rsidRPr="005E7B43" w:rsidRDefault="001B273A" w:rsidP="001B273A">
      <w:pPr>
        <w:spacing w:before="120" w:after="120" w:line="360" w:lineRule="auto"/>
        <w:rPr>
          <w:rFonts w:asciiTheme="majorBidi" w:eastAsiaTheme="minorEastAsia" w:hAnsiTheme="majorBidi" w:cstheme="majorBidi"/>
          <w:b/>
          <w:bCs/>
          <w:color w:val="000000"/>
          <w:sz w:val="32"/>
          <w:szCs w:val="32"/>
        </w:rPr>
      </w:pPr>
      <w:r w:rsidRPr="005E7B43">
        <w:rPr>
          <w:rFonts w:asciiTheme="majorBidi" w:eastAsiaTheme="minorEastAsia" w:hAnsiTheme="majorBidi" w:cstheme="majorBidi"/>
          <w:b/>
          <w:bCs/>
          <w:color w:val="000000"/>
          <w:sz w:val="32"/>
          <w:szCs w:val="32"/>
        </w:rPr>
        <w:t xml:space="preserve">(2-5) </w:t>
      </w:r>
      <w:proofErr w:type="spellStart"/>
      <w:r w:rsidRPr="005E7B43">
        <w:rPr>
          <w:rFonts w:asciiTheme="majorBidi" w:eastAsiaTheme="minorEastAsia" w:hAnsiTheme="majorBidi" w:cstheme="majorBidi"/>
          <w:b/>
          <w:bCs/>
          <w:color w:val="000000"/>
          <w:sz w:val="32"/>
          <w:szCs w:val="32"/>
        </w:rPr>
        <w:t>Jablonski</w:t>
      </w:r>
      <w:proofErr w:type="spellEnd"/>
      <w:r w:rsidRPr="005E7B43">
        <w:rPr>
          <w:rFonts w:asciiTheme="majorBidi" w:eastAsiaTheme="minorEastAsia" w:hAnsiTheme="majorBidi" w:cstheme="majorBidi"/>
          <w:b/>
          <w:bCs/>
          <w:color w:val="000000"/>
          <w:sz w:val="32"/>
          <w:szCs w:val="32"/>
        </w:rPr>
        <w:t xml:space="preserve"> Diagram</w:t>
      </w:r>
    </w:p>
    <w:p w:rsidR="001B273A" w:rsidRPr="000351AB" w:rsidRDefault="001B273A" w:rsidP="0015357A">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0351AB">
        <w:rPr>
          <w:rFonts w:asciiTheme="majorBidi" w:eastAsiaTheme="minorEastAsia" w:hAnsiTheme="majorBidi" w:cstheme="majorBidi"/>
          <w:b/>
          <w:bCs/>
          <w:color w:val="000000"/>
          <w:sz w:val="28"/>
          <w:szCs w:val="28"/>
        </w:rPr>
        <w:tab/>
      </w:r>
      <w:r w:rsidRPr="00CF5A1E">
        <w:rPr>
          <w:rFonts w:asciiTheme="majorBidi" w:eastAsiaTheme="minorEastAsia" w:hAnsiTheme="majorBidi" w:cstheme="majorBidi"/>
          <w:color w:val="000000"/>
          <w:sz w:val="28"/>
          <w:szCs w:val="28"/>
        </w:rPr>
        <w:t>When a molecule absorbs energy in the form o</w:t>
      </w:r>
      <w:r>
        <w:rPr>
          <w:rFonts w:asciiTheme="majorBidi" w:eastAsiaTheme="minorEastAsia" w:hAnsiTheme="majorBidi" w:cstheme="majorBidi"/>
          <w:color w:val="000000"/>
          <w:sz w:val="28"/>
          <w:szCs w:val="28"/>
        </w:rPr>
        <w:t xml:space="preserve">f electromagnetic radiation, an </w:t>
      </w:r>
      <w:r w:rsidRPr="00CF5A1E">
        <w:rPr>
          <w:rFonts w:asciiTheme="majorBidi" w:eastAsiaTheme="minorEastAsia" w:hAnsiTheme="majorBidi" w:cstheme="majorBidi"/>
          <w:color w:val="000000"/>
          <w:sz w:val="28"/>
          <w:szCs w:val="28"/>
        </w:rPr>
        <w:t>electron is excited to a higher energy level (S</w:t>
      </w:r>
      <w:r w:rsidRPr="00CF5A1E">
        <w:rPr>
          <w:rFonts w:asciiTheme="majorBidi" w:eastAsiaTheme="minorEastAsia" w:hAnsiTheme="majorBidi" w:cstheme="majorBidi"/>
          <w:color w:val="000000"/>
          <w:sz w:val="28"/>
          <w:szCs w:val="28"/>
          <w:vertAlign w:val="subscript"/>
        </w:rPr>
        <w:t>1</w:t>
      </w:r>
      <w:r w:rsidRPr="00CF5A1E">
        <w:rPr>
          <w:rFonts w:asciiTheme="majorBidi" w:eastAsiaTheme="minorEastAsia" w:hAnsiTheme="majorBidi" w:cstheme="majorBidi"/>
          <w:color w:val="000000"/>
          <w:sz w:val="28"/>
          <w:szCs w:val="28"/>
        </w:rPr>
        <w:t xml:space="preserve"> or S</w:t>
      </w:r>
      <w:r w:rsidRPr="00CF5A1E">
        <w:rPr>
          <w:rFonts w:asciiTheme="majorBidi" w:eastAsiaTheme="minorEastAsia" w:hAnsiTheme="majorBidi" w:cstheme="majorBidi"/>
          <w:color w:val="000000"/>
          <w:sz w:val="28"/>
          <w:szCs w:val="28"/>
          <w:vertAlign w:val="subscript"/>
        </w:rPr>
        <w:t>2</w:t>
      </w:r>
      <w:r w:rsidRPr="00CF5A1E">
        <w:rPr>
          <w:rFonts w:asciiTheme="majorBidi" w:eastAsiaTheme="minorEastAsia" w:hAnsiTheme="majorBidi" w:cstheme="majorBidi"/>
          <w:color w:val="000000"/>
          <w:sz w:val="28"/>
          <w:szCs w:val="28"/>
        </w:rPr>
        <w:t xml:space="preserve">), it can </w:t>
      </w:r>
      <w:r w:rsidRPr="00CF5A1E">
        <w:rPr>
          <w:rFonts w:asciiTheme="majorBidi" w:eastAsiaTheme="minorEastAsia" w:hAnsiTheme="majorBidi" w:cstheme="majorBidi"/>
          <w:color w:val="000000"/>
          <w:sz w:val="28"/>
          <w:szCs w:val="28"/>
        </w:rPr>
        <w:lastRenderedPageBreak/>
        <w:t>return to the ground state (S</w:t>
      </w:r>
      <w:r w:rsidRPr="00CF5A1E">
        <w:rPr>
          <w:rFonts w:asciiTheme="majorBidi" w:eastAsiaTheme="minorEastAsia" w:hAnsiTheme="majorBidi" w:cstheme="majorBidi"/>
          <w:color w:val="000000"/>
          <w:sz w:val="28"/>
          <w:szCs w:val="28"/>
          <w:vertAlign w:val="subscript"/>
        </w:rPr>
        <w:t>0</w:t>
      </w:r>
      <w:r>
        <w:rPr>
          <w:rFonts w:asciiTheme="majorBidi" w:eastAsiaTheme="minorEastAsia" w:hAnsiTheme="majorBidi" w:cstheme="majorBidi"/>
          <w:color w:val="000000"/>
          <w:sz w:val="28"/>
          <w:szCs w:val="28"/>
        </w:rPr>
        <w:t xml:space="preserve">) </w:t>
      </w:r>
      <w:r w:rsidRPr="00CF5A1E">
        <w:rPr>
          <w:rFonts w:asciiTheme="majorBidi" w:eastAsiaTheme="minorEastAsia" w:hAnsiTheme="majorBidi" w:cstheme="majorBidi"/>
          <w:color w:val="000000"/>
          <w:sz w:val="28"/>
          <w:szCs w:val="28"/>
        </w:rPr>
        <w:t>by a number of routes wi</w:t>
      </w:r>
      <w:r>
        <w:rPr>
          <w:rFonts w:asciiTheme="majorBidi" w:eastAsiaTheme="minorEastAsia" w:hAnsiTheme="majorBidi" w:cstheme="majorBidi"/>
          <w:color w:val="000000"/>
          <w:sz w:val="28"/>
          <w:szCs w:val="28"/>
        </w:rPr>
        <w:t xml:space="preserve">th emission of light. </w:t>
      </w:r>
      <w:r w:rsidRPr="00CF5A1E">
        <w:rPr>
          <w:rFonts w:asciiTheme="majorBidi" w:eastAsiaTheme="minorEastAsia" w:hAnsiTheme="majorBidi" w:cstheme="majorBidi"/>
          <w:color w:val="000000"/>
          <w:sz w:val="28"/>
          <w:szCs w:val="28"/>
        </w:rPr>
        <w:t>This pr</w:t>
      </w:r>
      <w:r>
        <w:rPr>
          <w:rFonts w:asciiTheme="majorBidi" w:eastAsiaTheme="minorEastAsia" w:hAnsiTheme="majorBidi" w:cstheme="majorBidi"/>
          <w:color w:val="000000"/>
          <w:sz w:val="28"/>
          <w:szCs w:val="28"/>
        </w:rPr>
        <w:t xml:space="preserve">ocess </w:t>
      </w:r>
      <w:proofErr w:type="gramStart"/>
      <w:r>
        <w:rPr>
          <w:rFonts w:asciiTheme="majorBidi" w:eastAsiaTheme="minorEastAsia" w:hAnsiTheme="majorBidi" w:cstheme="majorBidi"/>
          <w:color w:val="000000"/>
          <w:sz w:val="28"/>
          <w:szCs w:val="28"/>
        </w:rPr>
        <w:t>is known</w:t>
      </w:r>
      <w:proofErr w:type="gramEnd"/>
      <w:r>
        <w:rPr>
          <w:rFonts w:asciiTheme="majorBidi" w:eastAsiaTheme="minorEastAsia" w:hAnsiTheme="majorBidi" w:cstheme="majorBidi"/>
          <w:color w:val="000000"/>
          <w:sz w:val="28"/>
          <w:szCs w:val="28"/>
        </w:rPr>
        <w:t xml:space="preserve"> as luminescence. Luminescence can be </w:t>
      </w:r>
      <w:r w:rsidRPr="00CF5A1E">
        <w:rPr>
          <w:rFonts w:asciiTheme="majorBidi" w:eastAsiaTheme="minorEastAsia" w:hAnsiTheme="majorBidi" w:cstheme="majorBidi"/>
          <w:color w:val="000000"/>
          <w:sz w:val="28"/>
          <w:szCs w:val="28"/>
        </w:rPr>
        <w:t>schematically illustrat</w:t>
      </w:r>
      <w:r>
        <w:rPr>
          <w:rFonts w:asciiTheme="majorBidi" w:eastAsiaTheme="minorEastAsia" w:hAnsiTheme="majorBidi" w:cstheme="majorBidi"/>
          <w:color w:val="000000"/>
          <w:sz w:val="28"/>
          <w:szCs w:val="28"/>
        </w:rPr>
        <w:t xml:space="preserve">ed with the classical </w:t>
      </w:r>
      <w:proofErr w:type="spellStart"/>
      <w:r>
        <w:rPr>
          <w:rFonts w:asciiTheme="majorBidi" w:eastAsiaTheme="minorEastAsia" w:hAnsiTheme="majorBidi" w:cstheme="majorBidi"/>
          <w:color w:val="000000"/>
          <w:sz w:val="28"/>
          <w:szCs w:val="28"/>
        </w:rPr>
        <w:t>Jablonski</w:t>
      </w:r>
      <w:r w:rsidRPr="00CF5A1E">
        <w:rPr>
          <w:rFonts w:asciiTheme="majorBidi" w:eastAsiaTheme="minorEastAsia" w:hAnsiTheme="majorBidi" w:cstheme="majorBidi"/>
          <w:color w:val="000000"/>
          <w:sz w:val="28"/>
          <w:szCs w:val="28"/>
        </w:rPr>
        <w:t>diagram</w:t>
      </w:r>
      <w:proofErr w:type="spellEnd"/>
      <w:r w:rsidRPr="00CF5A1E">
        <w:rPr>
          <w:rFonts w:asciiTheme="majorBidi" w:eastAsiaTheme="minorEastAsia" w:hAnsiTheme="majorBidi" w:cstheme="majorBidi"/>
          <w:color w:val="000000"/>
          <w:sz w:val="28"/>
          <w:szCs w:val="28"/>
        </w:rPr>
        <w:t xml:space="preserve"> (</w:t>
      </w:r>
      <w:r>
        <w:rPr>
          <w:rFonts w:asciiTheme="majorBidi" w:eastAsiaTheme="minorEastAsia" w:hAnsiTheme="majorBidi" w:cstheme="majorBidi"/>
          <w:color w:val="000000"/>
          <w:sz w:val="28"/>
          <w:szCs w:val="28"/>
        </w:rPr>
        <w:t>Fig</w:t>
      </w:r>
      <w:proofErr w:type="gramStart"/>
      <w:r>
        <w:rPr>
          <w:rFonts w:asciiTheme="majorBidi" w:eastAsiaTheme="minorEastAsia" w:hAnsiTheme="majorBidi" w:cstheme="majorBidi"/>
          <w:color w:val="000000"/>
          <w:sz w:val="28"/>
          <w:szCs w:val="28"/>
        </w:rPr>
        <w:t>.(</w:t>
      </w:r>
      <w:proofErr w:type="gramEnd"/>
      <w:r>
        <w:rPr>
          <w:rFonts w:asciiTheme="majorBidi" w:eastAsiaTheme="minorEastAsia" w:hAnsiTheme="majorBidi" w:cstheme="majorBidi"/>
          <w:color w:val="000000"/>
          <w:sz w:val="28"/>
          <w:szCs w:val="28"/>
        </w:rPr>
        <w:t>2-8</w:t>
      </w:r>
      <w:r w:rsidRPr="00CF5A1E">
        <w:rPr>
          <w:rFonts w:asciiTheme="majorBidi" w:eastAsiaTheme="minorEastAsia" w:hAnsiTheme="majorBidi" w:cstheme="majorBidi"/>
          <w:color w:val="000000"/>
          <w:sz w:val="28"/>
          <w:szCs w:val="28"/>
        </w:rPr>
        <w:t xml:space="preserve">), which was firstly proposed by Alexander </w:t>
      </w:r>
      <w:proofErr w:type="spellStart"/>
      <w:r w:rsidRPr="00CF5A1E">
        <w:rPr>
          <w:rFonts w:asciiTheme="majorBidi" w:eastAsiaTheme="minorEastAsia" w:hAnsiTheme="majorBidi" w:cstheme="majorBidi"/>
          <w:color w:val="000000"/>
          <w:sz w:val="28"/>
          <w:szCs w:val="28"/>
        </w:rPr>
        <w:t>Jablonski</w:t>
      </w:r>
      <w:r w:rsidRPr="0015357A">
        <w:rPr>
          <w:rFonts w:asciiTheme="majorBidi" w:eastAsiaTheme="minorEastAsia" w:hAnsiTheme="majorBidi" w:cstheme="majorBidi"/>
          <w:color w:val="000000"/>
          <w:sz w:val="28"/>
          <w:szCs w:val="28"/>
        </w:rPr>
        <w:t>in</w:t>
      </w:r>
      <w:proofErr w:type="spellEnd"/>
      <w:r w:rsidRPr="0015357A">
        <w:rPr>
          <w:rFonts w:asciiTheme="majorBidi" w:eastAsiaTheme="minorEastAsia" w:hAnsiTheme="majorBidi" w:cstheme="majorBidi"/>
          <w:color w:val="000000"/>
          <w:sz w:val="28"/>
          <w:szCs w:val="28"/>
        </w:rPr>
        <w:t xml:space="preserve"> 1935[</w:t>
      </w:r>
      <w:r w:rsidR="0015357A" w:rsidRPr="0015357A">
        <w:rPr>
          <w:rFonts w:asciiTheme="majorBidi" w:eastAsiaTheme="minorEastAsia" w:hAnsiTheme="majorBidi" w:cstheme="majorBidi"/>
          <w:color w:val="000000"/>
          <w:sz w:val="28"/>
          <w:szCs w:val="28"/>
        </w:rPr>
        <w:t>69</w:t>
      </w:r>
      <w:r w:rsidRPr="0015357A">
        <w:rPr>
          <w:rFonts w:asciiTheme="majorBidi" w:eastAsiaTheme="minorEastAsia" w:hAnsiTheme="majorBidi" w:cstheme="majorBidi"/>
          <w:color w:val="000000"/>
          <w:sz w:val="28"/>
          <w:szCs w:val="28"/>
        </w:rPr>
        <w:t>]</w:t>
      </w:r>
      <w:r w:rsidR="0015357A" w:rsidRPr="0015357A">
        <w:rPr>
          <w:rFonts w:asciiTheme="majorBidi" w:eastAsiaTheme="minorEastAsia" w:hAnsiTheme="majorBidi" w:cstheme="majorBidi"/>
          <w:color w:val="000000"/>
          <w:sz w:val="28"/>
          <w:szCs w:val="28"/>
        </w:rPr>
        <w:t>.</w:t>
      </w:r>
    </w:p>
    <w:p w:rsidR="001B273A" w:rsidRPr="00A410BA" w:rsidRDefault="001B273A" w:rsidP="001B273A">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r w:rsidRPr="00A410BA">
        <w:rPr>
          <w:rFonts w:asciiTheme="majorBidi" w:eastAsiaTheme="minorEastAsia" w:hAnsiTheme="majorBidi" w:cstheme="majorBidi"/>
          <w:color w:val="000000"/>
          <w:sz w:val="28"/>
          <w:szCs w:val="28"/>
        </w:rPr>
        <w:t>There are three main types of luminescence described below:</w:t>
      </w:r>
    </w:p>
    <w:p w:rsidR="001B273A" w:rsidRPr="001B273A" w:rsidRDefault="001B273A" w:rsidP="001B273A">
      <w:pPr>
        <w:pStyle w:val="ListParagraph"/>
        <w:numPr>
          <w:ilvl w:val="0"/>
          <w:numId w:val="19"/>
        </w:numPr>
        <w:autoSpaceDE w:val="0"/>
        <w:autoSpaceDN w:val="0"/>
        <w:bidi w:val="0"/>
        <w:adjustRightInd w:val="0"/>
        <w:spacing w:before="120" w:after="120" w:line="360" w:lineRule="auto"/>
        <w:ind w:left="0"/>
        <w:jc w:val="both"/>
        <w:rPr>
          <w:rFonts w:asciiTheme="majorBidi" w:eastAsiaTheme="minorEastAsia" w:hAnsiTheme="majorBidi" w:cstheme="majorBidi"/>
          <w:color w:val="000000"/>
          <w:sz w:val="28"/>
          <w:szCs w:val="28"/>
        </w:rPr>
      </w:pPr>
      <w:r w:rsidRPr="00A410BA">
        <w:rPr>
          <w:rFonts w:asciiTheme="majorBidi" w:eastAsiaTheme="minorEastAsia" w:hAnsiTheme="majorBidi" w:cstheme="majorBidi"/>
          <w:color w:val="000000"/>
          <w:sz w:val="28"/>
          <w:szCs w:val="28"/>
        </w:rPr>
        <w:t>F</w:t>
      </w:r>
      <w:r>
        <w:rPr>
          <w:rFonts w:asciiTheme="majorBidi" w:eastAsiaTheme="minorEastAsia" w:hAnsiTheme="majorBidi" w:cstheme="majorBidi"/>
          <w:color w:val="000000"/>
          <w:sz w:val="28"/>
          <w:szCs w:val="28"/>
        </w:rPr>
        <w:t>luorescence:</w:t>
      </w:r>
      <w:r w:rsidRPr="00A410BA">
        <w:rPr>
          <w:rFonts w:asciiTheme="majorBidi" w:eastAsiaTheme="minorEastAsia" w:hAnsiTheme="majorBidi" w:cstheme="majorBidi"/>
          <w:color w:val="000000"/>
          <w:sz w:val="28"/>
          <w:szCs w:val="28"/>
        </w:rPr>
        <w:t xml:space="preserve"> This occurs if the electron decays immediately from S1 to S</w:t>
      </w:r>
      <w:r w:rsidRPr="00A410BA">
        <w:rPr>
          <w:rFonts w:asciiTheme="majorBidi" w:eastAsiaTheme="minorEastAsia" w:hAnsiTheme="majorBidi" w:cstheme="majorBidi"/>
          <w:color w:val="000000"/>
          <w:sz w:val="28"/>
          <w:szCs w:val="28"/>
          <w:vertAlign w:val="subscript"/>
        </w:rPr>
        <w:t>0</w:t>
      </w:r>
      <w:r w:rsidRPr="00A410BA">
        <w:rPr>
          <w:rFonts w:asciiTheme="majorBidi" w:eastAsiaTheme="minorEastAsia" w:hAnsiTheme="majorBidi" w:cstheme="majorBidi"/>
          <w:color w:val="000000"/>
          <w:sz w:val="28"/>
          <w:szCs w:val="28"/>
        </w:rPr>
        <w:t xml:space="preserve">. An electron in the excited state is paired anti–parallel with an electron in a ground state so </w:t>
      </w:r>
      <w:proofErr w:type="gramStart"/>
      <w:r w:rsidRPr="00A410BA">
        <w:rPr>
          <w:rFonts w:asciiTheme="majorBidi" w:eastAsiaTheme="minorEastAsia" w:hAnsiTheme="majorBidi" w:cstheme="majorBidi"/>
          <w:color w:val="000000"/>
          <w:sz w:val="28"/>
          <w:szCs w:val="28"/>
        </w:rPr>
        <w:t>the  return</w:t>
      </w:r>
      <w:proofErr w:type="gramEnd"/>
      <w:r w:rsidRPr="00A410BA">
        <w:rPr>
          <w:rFonts w:asciiTheme="majorBidi" w:eastAsiaTheme="minorEastAsia" w:hAnsiTheme="majorBidi" w:cstheme="majorBidi"/>
          <w:color w:val="000000"/>
          <w:sz w:val="28"/>
          <w:szCs w:val="28"/>
        </w:rPr>
        <w:t xml:space="preserve"> of this electron is spin allowed and hence the emission of a photon is very rapid. The time scale for fluorescence is 10</w:t>
      </w:r>
      <w:r>
        <w:rPr>
          <w:rFonts w:asciiTheme="majorBidi" w:eastAsiaTheme="minorEastAsia" w:hAnsiTheme="majorBidi" w:cstheme="majorBidi"/>
          <w:color w:val="000000"/>
          <w:sz w:val="28"/>
          <w:szCs w:val="28"/>
          <w:vertAlign w:val="superscript"/>
        </w:rPr>
        <w:t>-</w:t>
      </w:r>
      <w:r w:rsidRPr="00A410BA">
        <w:rPr>
          <w:rFonts w:asciiTheme="majorBidi" w:eastAsiaTheme="minorEastAsia" w:hAnsiTheme="majorBidi" w:cstheme="majorBidi"/>
          <w:color w:val="000000"/>
          <w:sz w:val="28"/>
          <w:szCs w:val="28"/>
          <w:vertAlign w:val="superscript"/>
        </w:rPr>
        <w:t>9</w:t>
      </w:r>
      <w:r>
        <w:rPr>
          <w:rFonts w:asciiTheme="majorBidi" w:eastAsiaTheme="minorEastAsia" w:hAnsiTheme="majorBidi" w:cstheme="majorBidi"/>
          <w:color w:val="000000"/>
          <w:sz w:val="28"/>
          <w:szCs w:val="28"/>
        </w:rPr>
        <w:t>-</w:t>
      </w:r>
      <w:r w:rsidRPr="00A410BA">
        <w:rPr>
          <w:rFonts w:asciiTheme="majorBidi" w:eastAsiaTheme="minorEastAsia" w:hAnsiTheme="majorBidi" w:cstheme="majorBidi"/>
          <w:color w:val="000000"/>
          <w:sz w:val="28"/>
          <w:szCs w:val="28"/>
        </w:rPr>
        <w:t>10</w:t>
      </w:r>
      <w:r>
        <w:rPr>
          <w:rFonts w:asciiTheme="majorBidi" w:eastAsiaTheme="minorEastAsia" w:hAnsiTheme="majorBidi" w:cstheme="majorBidi"/>
          <w:color w:val="000000"/>
          <w:sz w:val="28"/>
          <w:szCs w:val="28"/>
          <w:vertAlign w:val="superscript"/>
        </w:rPr>
        <w:t>-</w:t>
      </w:r>
      <w:r w:rsidRPr="00A410BA">
        <w:rPr>
          <w:rFonts w:asciiTheme="majorBidi" w:eastAsiaTheme="minorEastAsia" w:hAnsiTheme="majorBidi" w:cstheme="majorBidi"/>
          <w:color w:val="000000"/>
          <w:sz w:val="28"/>
          <w:szCs w:val="28"/>
          <w:vertAlign w:val="superscript"/>
        </w:rPr>
        <w:t>7</w:t>
      </w:r>
      <w:r w:rsidRPr="00A410BA">
        <w:rPr>
          <w:rFonts w:asciiTheme="majorBidi" w:eastAsiaTheme="minorEastAsia" w:hAnsiTheme="majorBidi" w:cstheme="majorBidi"/>
          <w:color w:val="000000"/>
          <w:sz w:val="28"/>
          <w:szCs w:val="28"/>
        </w:rPr>
        <w:t xml:space="preserve"> sec.</w:t>
      </w:r>
    </w:p>
    <w:p w:rsidR="000248E4" w:rsidRDefault="000248E4" w:rsidP="000248E4">
      <w:pPr>
        <w:spacing w:before="120" w:after="120" w:line="360" w:lineRule="auto"/>
        <w:ind w:firstLine="720"/>
        <w:jc w:val="both"/>
        <w:rPr>
          <w:rFonts w:asciiTheme="majorBidi" w:eastAsiaTheme="minorEastAsia" w:hAnsiTheme="majorBidi" w:cstheme="majorBidi"/>
          <w:color w:val="000000"/>
          <w:sz w:val="28"/>
          <w:szCs w:val="28"/>
        </w:rPr>
      </w:pPr>
    </w:p>
    <w:p w:rsidR="00176394" w:rsidRDefault="00176394" w:rsidP="00176394">
      <w:pPr>
        <w:spacing w:after="0" w:line="240" w:lineRule="auto"/>
        <w:jc w:val="center"/>
        <w:rPr>
          <w:rFonts w:asciiTheme="majorBidi" w:eastAsiaTheme="minorEastAsia" w:hAnsiTheme="majorBidi" w:cstheme="majorBidi"/>
          <w:b/>
          <w:bCs/>
          <w:color w:val="000000"/>
          <w:sz w:val="28"/>
          <w:szCs w:val="28"/>
        </w:rPr>
      </w:pPr>
      <w:r>
        <w:rPr>
          <w:rFonts w:asciiTheme="majorBidi" w:eastAsiaTheme="minorEastAsia" w:hAnsiTheme="majorBidi" w:cstheme="majorBidi"/>
          <w:b/>
          <w:bCs/>
          <w:noProof/>
          <w:color w:val="000000"/>
          <w:sz w:val="28"/>
          <w:szCs w:val="28"/>
        </w:rPr>
        <w:drawing>
          <wp:inline distT="0" distB="0" distL="0" distR="0">
            <wp:extent cx="5248275" cy="4876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4876800"/>
                    </a:xfrm>
                    <a:prstGeom prst="rect">
                      <a:avLst/>
                    </a:prstGeom>
                    <a:noFill/>
                    <a:ln>
                      <a:noFill/>
                    </a:ln>
                  </pic:spPr>
                </pic:pic>
              </a:graphicData>
            </a:graphic>
          </wp:inline>
        </w:drawing>
      </w:r>
      <w:r w:rsidR="00327450" w:rsidRPr="001813FB">
        <w:rPr>
          <w:rFonts w:asciiTheme="majorBidi" w:eastAsiaTheme="minorEastAsia" w:hAnsiTheme="majorBidi" w:cstheme="majorBidi"/>
          <w:b/>
          <w:bCs/>
          <w:color w:val="000000"/>
          <w:sz w:val="24"/>
          <w:szCs w:val="24"/>
        </w:rPr>
        <w:t>Fig</w:t>
      </w:r>
      <w:proofErr w:type="gramStart"/>
      <w:r w:rsidR="00327450" w:rsidRPr="001813FB">
        <w:rPr>
          <w:rFonts w:asciiTheme="majorBidi" w:eastAsiaTheme="minorEastAsia" w:hAnsiTheme="majorBidi" w:cstheme="majorBidi"/>
          <w:b/>
          <w:bCs/>
          <w:color w:val="000000"/>
          <w:sz w:val="24"/>
          <w:szCs w:val="24"/>
        </w:rPr>
        <w:t>.(</w:t>
      </w:r>
      <w:proofErr w:type="gramEnd"/>
      <w:r w:rsidR="00327450" w:rsidRPr="001813FB">
        <w:rPr>
          <w:rFonts w:asciiTheme="majorBidi" w:eastAsiaTheme="minorEastAsia" w:hAnsiTheme="majorBidi" w:cstheme="majorBidi"/>
          <w:b/>
          <w:bCs/>
          <w:color w:val="000000"/>
          <w:sz w:val="24"/>
          <w:szCs w:val="24"/>
        </w:rPr>
        <w:t>2-</w:t>
      </w:r>
      <w:r w:rsidR="00B36800">
        <w:rPr>
          <w:rFonts w:asciiTheme="majorBidi" w:eastAsiaTheme="minorEastAsia" w:hAnsiTheme="majorBidi" w:cstheme="majorBidi"/>
          <w:b/>
          <w:bCs/>
          <w:color w:val="000000"/>
          <w:sz w:val="24"/>
          <w:szCs w:val="24"/>
        </w:rPr>
        <w:t xml:space="preserve">7): </w:t>
      </w:r>
      <w:r w:rsidR="00327450" w:rsidRPr="001813FB">
        <w:rPr>
          <w:rFonts w:asciiTheme="majorBidi" w:eastAsiaTheme="minorEastAsia" w:hAnsiTheme="majorBidi" w:cstheme="majorBidi"/>
          <w:b/>
          <w:bCs/>
          <w:color w:val="000000"/>
          <w:sz w:val="24"/>
          <w:szCs w:val="24"/>
        </w:rPr>
        <w:t>Energy versus wave vector for,</w:t>
      </w:r>
    </w:p>
    <w:p w:rsidR="00327450" w:rsidRPr="00176394" w:rsidRDefault="00327450" w:rsidP="00176394">
      <w:pPr>
        <w:pStyle w:val="ListParagraph"/>
        <w:numPr>
          <w:ilvl w:val="0"/>
          <w:numId w:val="16"/>
        </w:numPr>
        <w:bidi w:val="0"/>
        <w:spacing w:after="0" w:line="240" w:lineRule="auto"/>
        <w:jc w:val="center"/>
        <w:rPr>
          <w:rFonts w:asciiTheme="majorBidi" w:eastAsiaTheme="minorEastAsia" w:hAnsiTheme="majorBidi" w:cstheme="majorBidi"/>
          <w:b/>
          <w:bCs/>
          <w:color w:val="000000"/>
          <w:sz w:val="28"/>
          <w:szCs w:val="28"/>
        </w:rPr>
      </w:pPr>
      <w:r w:rsidRPr="00176394">
        <w:rPr>
          <w:rFonts w:asciiTheme="majorBidi" w:eastAsiaTheme="minorEastAsia" w:hAnsiTheme="majorBidi" w:cstheme="majorBidi"/>
          <w:b/>
          <w:bCs/>
          <w:color w:val="000000"/>
          <w:sz w:val="24"/>
          <w:szCs w:val="24"/>
        </w:rPr>
        <w:lastRenderedPageBreak/>
        <w:t>Direct transition  (</w:t>
      </w:r>
      <w:r w:rsidR="00176394" w:rsidRPr="00176394">
        <w:rPr>
          <w:rFonts w:asciiTheme="majorBidi" w:eastAsiaTheme="minorEastAsia" w:hAnsiTheme="majorBidi" w:cstheme="majorBidi"/>
          <w:b/>
          <w:bCs/>
          <w:color w:val="000000"/>
          <w:sz w:val="24"/>
          <w:szCs w:val="24"/>
        </w:rPr>
        <w:t xml:space="preserve">b) </w:t>
      </w:r>
      <w:r w:rsidRPr="00176394">
        <w:rPr>
          <w:rFonts w:asciiTheme="majorBidi" w:eastAsiaTheme="minorEastAsia" w:hAnsiTheme="majorBidi" w:cstheme="majorBidi"/>
          <w:b/>
          <w:bCs/>
          <w:color w:val="000000"/>
          <w:sz w:val="24"/>
          <w:szCs w:val="24"/>
        </w:rPr>
        <w:t>Non direct transition</w:t>
      </w:r>
    </w:p>
    <w:p w:rsidR="00293AB9" w:rsidRDefault="00293AB9" w:rsidP="00CF5687">
      <w:pPr>
        <w:autoSpaceDE w:val="0"/>
        <w:autoSpaceDN w:val="0"/>
        <w:adjustRightInd w:val="0"/>
        <w:spacing w:before="120" w:after="120" w:line="360" w:lineRule="auto"/>
        <w:jc w:val="both"/>
        <w:rPr>
          <w:rFonts w:asciiTheme="majorBidi" w:eastAsiaTheme="minorEastAsia" w:hAnsiTheme="majorBidi" w:cstheme="majorBidi"/>
          <w:b/>
          <w:bCs/>
          <w:color w:val="000000"/>
          <w:sz w:val="28"/>
          <w:szCs w:val="28"/>
        </w:rPr>
      </w:pPr>
    </w:p>
    <w:p w:rsidR="00705133" w:rsidRDefault="00705133" w:rsidP="00CF5687">
      <w:pPr>
        <w:autoSpaceDE w:val="0"/>
        <w:autoSpaceDN w:val="0"/>
        <w:adjustRightInd w:val="0"/>
        <w:spacing w:before="120" w:after="120" w:line="360" w:lineRule="auto"/>
        <w:jc w:val="both"/>
        <w:rPr>
          <w:rFonts w:asciiTheme="majorBidi" w:eastAsiaTheme="minorEastAsia" w:hAnsiTheme="majorBidi" w:cstheme="majorBidi"/>
          <w:b/>
          <w:bCs/>
          <w:color w:val="000000"/>
          <w:sz w:val="28"/>
          <w:szCs w:val="28"/>
        </w:rPr>
      </w:pPr>
    </w:p>
    <w:p w:rsidR="00CF5687" w:rsidRPr="000351AB" w:rsidRDefault="00CF5687" w:rsidP="00CF5687">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1B273A" w:rsidRDefault="001B273A" w:rsidP="001B273A">
      <w:pPr>
        <w:autoSpaceDE w:val="0"/>
        <w:autoSpaceDN w:val="0"/>
        <w:adjustRightInd w:val="0"/>
        <w:spacing w:before="120" w:after="120" w:line="360" w:lineRule="auto"/>
        <w:jc w:val="both"/>
        <w:rPr>
          <w:rFonts w:asciiTheme="majorBidi" w:eastAsiaTheme="minorEastAsia" w:hAnsiTheme="majorBidi" w:cstheme="majorBidi"/>
          <w:color w:val="000000"/>
          <w:sz w:val="28"/>
          <w:szCs w:val="28"/>
        </w:rPr>
      </w:pPr>
    </w:p>
    <w:p w:rsidR="00A410BA" w:rsidRPr="001B273A" w:rsidRDefault="001B273A" w:rsidP="001B273A">
      <w:pPr>
        <w:pStyle w:val="ListParagraph"/>
        <w:numPr>
          <w:ilvl w:val="0"/>
          <w:numId w:val="19"/>
        </w:numPr>
        <w:autoSpaceDE w:val="0"/>
        <w:autoSpaceDN w:val="0"/>
        <w:bidi w:val="0"/>
        <w:adjustRightInd w:val="0"/>
        <w:spacing w:before="120" w:after="120" w:line="360" w:lineRule="auto"/>
        <w:ind w:left="0"/>
        <w:jc w:val="both"/>
        <w:rPr>
          <w:rFonts w:asciiTheme="majorBidi" w:eastAsiaTheme="minorEastAsia" w:hAnsiTheme="majorBidi" w:cstheme="majorBidi"/>
          <w:color w:val="000000"/>
          <w:sz w:val="28"/>
          <w:szCs w:val="28"/>
        </w:rPr>
      </w:pPr>
      <w:r w:rsidRPr="00A410BA">
        <w:rPr>
          <w:rFonts w:asciiTheme="majorBidi" w:eastAsiaTheme="minorEastAsia" w:hAnsiTheme="majorBidi" w:cstheme="majorBidi"/>
          <w:color w:val="000000"/>
          <w:sz w:val="28"/>
          <w:szCs w:val="28"/>
        </w:rPr>
        <w:t>Phosphores</w:t>
      </w:r>
      <w:r>
        <w:rPr>
          <w:rFonts w:asciiTheme="majorBidi" w:eastAsiaTheme="minorEastAsia" w:hAnsiTheme="majorBidi" w:cstheme="majorBidi"/>
          <w:color w:val="000000"/>
          <w:sz w:val="28"/>
          <w:szCs w:val="28"/>
        </w:rPr>
        <w:t xml:space="preserve">cence: </w:t>
      </w:r>
      <w:r w:rsidRPr="00A410BA">
        <w:rPr>
          <w:rFonts w:asciiTheme="majorBidi" w:eastAsiaTheme="minorEastAsia" w:hAnsiTheme="majorBidi" w:cstheme="majorBidi"/>
          <w:color w:val="000000"/>
          <w:sz w:val="28"/>
          <w:szCs w:val="28"/>
        </w:rPr>
        <w:t>Occurs when the electron in the excited state S</w:t>
      </w:r>
      <w:r w:rsidRPr="00A410BA">
        <w:rPr>
          <w:rFonts w:asciiTheme="majorBidi" w:eastAsiaTheme="minorEastAsia" w:hAnsiTheme="majorBidi" w:cstheme="majorBidi"/>
          <w:color w:val="000000"/>
          <w:sz w:val="28"/>
          <w:szCs w:val="28"/>
          <w:vertAlign w:val="subscript"/>
        </w:rPr>
        <w:t>1</w:t>
      </w:r>
      <w:r w:rsidR="00A410BA" w:rsidRPr="001B273A">
        <w:rPr>
          <w:rFonts w:asciiTheme="majorBidi" w:eastAsiaTheme="minorEastAsia" w:hAnsiTheme="majorBidi" w:cstheme="majorBidi"/>
          <w:color w:val="000000"/>
          <w:sz w:val="28"/>
          <w:szCs w:val="28"/>
        </w:rPr>
        <w:t>undergoes a spin conversion and jumps to a forbidden triplet excited state T</w:t>
      </w:r>
      <w:r w:rsidR="00A410BA" w:rsidRPr="001B273A">
        <w:rPr>
          <w:rFonts w:asciiTheme="majorBidi" w:eastAsiaTheme="minorEastAsia" w:hAnsiTheme="majorBidi" w:cstheme="majorBidi"/>
          <w:color w:val="000000"/>
          <w:sz w:val="28"/>
          <w:szCs w:val="28"/>
          <w:vertAlign w:val="subscript"/>
        </w:rPr>
        <w:t>1</w:t>
      </w:r>
      <w:r w:rsidR="00A410BA" w:rsidRPr="001B273A">
        <w:rPr>
          <w:rFonts w:asciiTheme="majorBidi" w:eastAsiaTheme="minorEastAsia" w:hAnsiTheme="majorBidi" w:cstheme="majorBidi"/>
          <w:color w:val="000000"/>
          <w:sz w:val="28"/>
          <w:szCs w:val="28"/>
        </w:rPr>
        <w:t xml:space="preserve"> (intersystem crossing) then emission from the excited triplet state occurs with lower energy (longer wavelength) relative to fluorescence. It is a forbidden transition hence the time scale is longer as compared to fluorescence (10</w:t>
      </w:r>
      <w:r w:rsidR="00A410BA" w:rsidRPr="001B273A">
        <w:rPr>
          <w:rFonts w:asciiTheme="majorBidi" w:eastAsiaTheme="minorEastAsia" w:hAnsiTheme="majorBidi" w:cstheme="majorBidi"/>
          <w:color w:val="000000"/>
          <w:sz w:val="28"/>
          <w:szCs w:val="28"/>
          <w:vertAlign w:val="superscript"/>
        </w:rPr>
        <w:t>-3</w:t>
      </w:r>
      <w:r w:rsidR="00A410BA" w:rsidRPr="001B273A">
        <w:rPr>
          <w:rFonts w:asciiTheme="majorBidi" w:eastAsiaTheme="minorEastAsia" w:hAnsiTheme="majorBidi" w:cstheme="majorBidi"/>
          <w:color w:val="000000"/>
          <w:sz w:val="28"/>
          <w:szCs w:val="28"/>
        </w:rPr>
        <w:t>-10</w:t>
      </w:r>
      <w:r w:rsidR="00A410BA" w:rsidRPr="001B273A">
        <w:rPr>
          <w:rFonts w:asciiTheme="majorBidi" w:eastAsiaTheme="minorEastAsia" w:hAnsiTheme="majorBidi" w:cstheme="majorBidi"/>
          <w:color w:val="000000"/>
          <w:sz w:val="28"/>
          <w:szCs w:val="28"/>
          <w:vertAlign w:val="superscript"/>
        </w:rPr>
        <w:t>2</w:t>
      </w:r>
      <w:r w:rsidR="00A410BA" w:rsidRPr="001B273A">
        <w:rPr>
          <w:rFonts w:asciiTheme="majorBidi" w:eastAsiaTheme="minorEastAsia" w:hAnsiTheme="majorBidi" w:cstheme="majorBidi"/>
          <w:color w:val="000000"/>
          <w:sz w:val="28"/>
          <w:szCs w:val="28"/>
        </w:rPr>
        <w:t xml:space="preserve"> sec).</w:t>
      </w:r>
    </w:p>
    <w:p w:rsidR="00A410BA" w:rsidRDefault="00A410BA" w:rsidP="00A410BA">
      <w:pPr>
        <w:pStyle w:val="ListParagraph"/>
        <w:numPr>
          <w:ilvl w:val="0"/>
          <w:numId w:val="19"/>
        </w:numPr>
        <w:autoSpaceDE w:val="0"/>
        <w:autoSpaceDN w:val="0"/>
        <w:bidi w:val="0"/>
        <w:adjustRightInd w:val="0"/>
        <w:spacing w:before="120" w:after="120" w:line="360" w:lineRule="auto"/>
        <w:ind w:left="0"/>
        <w:jc w:val="both"/>
        <w:rPr>
          <w:rFonts w:asciiTheme="majorBidi" w:eastAsiaTheme="minorEastAsia" w:hAnsiTheme="majorBidi" w:cstheme="majorBidi"/>
          <w:color w:val="000000"/>
          <w:sz w:val="28"/>
          <w:szCs w:val="28"/>
        </w:rPr>
      </w:pPr>
      <w:r>
        <w:rPr>
          <w:rFonts w:asciiTheme="majorBidi" w:eastAsiaTheme="minorEastAsia" w:hAnsiTheme="majorBidi" w:cstheme="majorBidi"/>
          <w:color w:val="000000"/>
          <w:sz w:val="28"/>
          <w:szCs w:val="28"/>
        </w:rPr>
        <w:t xml:space="preserve">Delayed Fluorescence: </w:t>
      </w:r>
      <w:r w:rsidRPr="00A410BA">
        <w:rPr>
          <w:rFonts w:asciiTheme="majorBidi" w:eastAsiaTheme="minorEastAsia" w:hAnsiTheme="majorBidi" w:cstheme="majorBidi"/>
          <w:color w:val="000000"/>
          <w:sz w:val="28"/>
          <w:szCs w:val="28"/>
        </w:rPr>
        <w:t>Occurs when the electron first decays into the triplet state and then crosses back over into the lowest singlet excited state before returning to the ground state.</w:t>
      </w:r>
    </w:p>
    <w:p w:rsidR="007D1F7A" w:rsidRPr="00A410BA" w:rsidRDefault="00A410BA" w:rsidP="00A410BA">
      <w:pPr>
        <w:pStyle w:val="ListParagraph"/>
        <w:autoSpaceDE w:val="0"/>
        <w:autoSpaceDN w:val="0"/>
        <w:bidi w:val="0"/>
        <w:adjustRightInd w:val="0"/>
        <w:spacing w:before="120" w:after="120" w:line="360" w:lineRule="auto"/>
        <w:ind w:left="0" w:firstLine="720"/>
        <w:jc w:val="both"/>
        <w:rPr>
          <w:rFonts w:asciiTheme="majorBidi" w:eastAsiaTheme="minorEastAsia" w:hAnsiTheme="majorBidi" w:cstheme="majorBidi"/>
          <w:color w:val="000000"/>
          <w:sz w:val="28"/>
          <w:szCs w:val="28"/>
        </w:rPr>
      </w:pPr>
      <w:r w:rsidRPr="00A410BA">
        <w:rPr>
          <w:rFonts w:asciiTheme="majorBidi" w:eastAsiaTheme="minorEastAsia" w:hAnsiTheme="majorBidi" w:cstheme="majorBidi"/>
          <w:color w:val="000000"/>
          <w:sz w:val="28"/>
          <w:szCs w:val="28"/>
        </w:rPr>
        <w:t xml:space="preserve">Most organic molecules that emit light, </w:t>
      </w:r>
      <w:proofErr w:type="gramStart"/>
      <w:r w:rsidRPr="00A410BA">
        <w:rPr>
          <w:rFonts w:asciiTheme="majorBidi" w:eastAsiaTheme="minorEastAsia" w:hAnsiTheme="majorBidi" w:cstheme="majorBidi"/>
          <w:color w:val="000000"/>
          <w:sz w:val="28"/>
          <w:szCs w:val="28"/>
        </w:rPr>
        <w:t>including  π</w:t>
      </w:r>
      <w:proofErr w:type="gramEnd"/>
      <w:r w:rsidRPr="00A410BA">
        <w:rPr>
          <w:rFonts w:asciiTheme="majorBidi" w:eastAsiaTheme="minorEastAsia" w:hAnsiTheme="majorBidi" w:cstheme="majorBidi"/>
          <w:color w:val="000000"/>
          <w:sz w:val="28"/>
          <w:szCs w:val="28"/>
        </w:rPr>
        <w:t>-conjugated ligands, do so from singlet excited states; therefore the emission is a spin allowed process termed fluorescence. The d</w:t>
      </w:r>
      <w:r w:rsidRPr="00A410BA">
        <w:rPr>
          <w:rFonts w:asciiTheme="majorBidi" w:eastAsiaTheme="minorEastAsia" w:hAnsiTheme="majorBidi" w:cstheme="majorBidi"/>
          <w:color w:val="000000"/>
          <w:sz w:val="28"/>
          <w:szCs w:val="28"/>
          <w:vertAlign w:val="superscript"/>
        </w:rPr>
        <w:t>6</w:t>
      </w:r>
      <w:r w:rsidRPr="00A410BA">
        <w:rPr>
          <w:rFonts w:asciiTheme="majorBidi" w:eastAsiaTheme="minorEastAsia" w:hAnsiTheme="majorBidi" w:cstheme="majorBidi"/>
          <w:color w:val="000000"/>
          <w:sz w:val="28"/>
          <w:szCs w:val="28"/>
        </w:rPr>
        <w:t xml:space="preserve"> and d</w:t>
      </w:r>
      <w:r w:rsidRPr="00A410BA">
        <w:rPr>
          <w:rFonts w:asciiTheme="majorBidi" w:eastAsiaTheme="minorEastAsia" w:hAnsiTheme="majorBidi" w:cstheme="majorBidi"/>
          <w:color w:val="000000"/>
          <w:sz w:val="28"/>
          <w:szCs w:val="28"/>
          <w:vertAlign w:val="superscript"/>
        </w:rPr>
        <w:t>8</w:t>
      </w:r>
      <w:r w:rsidRPr="00A410BA">
        <w:rPr>
          <w:rFonts w:asciiTheme="majorBidi" w:eastAsiaTheme="minorEastAsia" w:hAnsiTheme="majorBidi" w:cstheme="majorBidi"/>
          <w:color w:val="000000"/>
          <w:sz w:val="28"/>
          <w:szCs w:val="28"/>
        </w:rPr>
        <w:t xml:space="preserve"> second and third row transition metal ions [Re(I), </w:t>
      </w:r>
      <w:proofErr w:type="spellStart"/>
      <w:r w:rsidRPr="00A410BA">
        <w:rPr>
          <w:rFonts w:asciiTheme="majorBidi" w:eastAsiaTheme="minorEastAsia" w:hAnsiTheme="majorBidi" w:cstheme="majorBidi"/>
          <w:color w:val="000000"/>
          <w:sz w:val="28"/>
          <w:szCs w:val="28"/>
        </w:rPr>
        <w:t>Ru</w:t>
      </w:r>
      <w:proofErr w:type="spellEnd"/>
      <w:r w:rsidRPr="00A410BA">
        <w:rPr>
          <w:rFonts w:asciiTheme="majorBidi" w:eastAsiaTheme="minorEastAsia" w:hAnsiTheme="majorBidi" w:cstheme="majorBidi"/>
          <w:color w:val="000000"/>
          <w:sz w:val="28"/>
          <w:szCs w:val="28"/>
        </w:rPr>
        <w:t xml:space="preserve">(II), </w:t>
      </w:r>
      <w:proofErr w:type="spellStart"/>
      <w:r w:rsidRPr="00A410BA">
        <w:rPr>
          <w:rFonts w:asciiTheme="majorBidi" w:eastAsiaTheme="minorEastAsia" w:hAnsiTheme="majorBidi" w:cstheme="majorBidi"/>
          <w:color w:val="000000"/>
          <w:sz w:val="28"/>
          <w:szCs w:val="28"/>
        </w:rPr>
        <w:t>Os</w:t>
      </w:r>
      <w:proofErr w:type="spellEnd"/>
      <w:r w:rsidRPr="00A410BA">
        <w:rPr>
          <w:rFonts w:asciiTheme="majorBidi" w:eastAsiaTheme="minorEastAsia" w:hAnsiTheme="majorBidi" w:cstheme="majorBidi"/>
          <w:color w:val="000000"/>
          <w:sz w:val="28"/>
          <w:szCs w:val="28"/>
        </w:rPr>
        <w:t xml:space="preserve">(II), Rh(III), </w:t>
      </w:r>
      <w:proofErr w:type="spellStart"/>
      <w:r w:rsidRPr="00A410BA">
        <w:rPr>
          <w:rFonts w:asciiTheme="majorBidi" w:eastAsiaTheme="minorEastAsia" w:hAnsiTheme="majorBidi" w:cstheme="majorBidi"/>
          <w:color w:val="000000"/>
          <w:sz w:val="28"/>
          <w:szCs w:val="28"/>
        </w:rPr>
        <w:t>Ir</w:t>
      </w:r>
      <w:proofErr w:type="spellEnd"/>
      <w:r w:rsidRPr="00A410BA">
        <w:rPr>
          <w:rFonts w:asciiTheme="majorBidi" w:eastAsiaTheme="minorEastAsia" w:hAnsiTheme="majorBidi" w:cstheme="majorBidi"/>
          <w:color w:val="000000"/>
          <w:sz w:val="28"/>
          <w:szCs w:val="28"/>
        </w:rPr>
        <w:t xml:space="preserve">(III), and </w:t>
      </w:r>
      <w:proofErr w:type="spellStart"/>
      <w:r w:rsidRPr="00A410BA">
        <w:rPr>
          <w:rFonts w:asciiTheme="majorBidi" w:eastAsiaTheme="minorEastAsia" w:hAnsiTheme="majorBidi" w:cstheme="majorBidi"/>
          <w:color w:val="000000"/>
          <w:sz w:val="28"/>
          <w:szCs w:val="28"/>
        </w:rPr>
        <w:t>Pt</w:t>
      </w:r>
      <w:proofErr w:type="spellEnd"/>
      <w:r w:rsidRPr="00A410BA">
        <w:rPr>
          <w:rFonts w:asciiTheme="majorBidi" w:eastAsiaTheme="minorEastAsia" w:hAnsiTheme="majorBidi" w:cstheme="majorBidi"/>
          <w:color w:val="000000"/>
          <w:sz w:val="28"/>
          <w:szCs w:val="28"/>
        </w:rPr>
        <w:t xml:space="preserve">(II)] can induce intersystem crossing by strong spin-orbit coupling, which means the excited states are a hybrid of singlet (spin allowed) and triplet (spin forbidden) states that leads to the relaxation of spin selection rules. The presence of some triplet contribution leads to slower emission and consequently prolongs the emissive lifetimes. The </w:t>
      </w:r>
      <w:proofErr w:type="gramStart"/>
      <w:r w:rsidRPr="00A410BA">
        <w:rPr>
          <w:rFonts w:asciiTheme="majorBidi" w:eastAsiaTheme="minorEastAsia" w:hAnsiTheme="majorBidi" w:cstheme="majorBidi"/>
          <w:color w:val="000000"/>
          <w:sz w:val="28"/>
          <w:szCs w:val="28"/>
        </w:rPr>
        <w:t>long lived</w:t>
      </w:r>
      <w:proofErr w:type="gramEnd"/>
      <w:r w:rsidRPr="00A410BA">
        <w:rPr>
          <w:rFonts w:asciiTheme="majorBidi" w:eastAsiaTheme="minorEastAsia" w:hAnsiTheme="majorBidi" w:cstheme="majorBidi"/>
          <w:color w:val="000000"/>
          <w:sz w:val="28"/>
          <w:szCs w:val="28"/>
        </w:rPr>
        <w:t xml:space="preserve"> emission allows time resolved detection methods of analysis to be employed, which gets round the problem of background interference from other fluorescent bio-molecules and also offers the potential for lifetime based sensing and </w:t>
      </w:r>
      <w:r w:rsidR="00C01EBB">
        <w:rPr>
          <w:rFonts w:asciiTheme="majorBidi" w:eastAsiaTheme="minorEastAsia" w:hAnsiTheme="majorBidi" w:cstheme="majorBidi"/>
          <w:color w:val="000000"/>
          <w:sz w:val="28"/>
          <w:szCs w:val="28"/>
        </w:rPr>
        <w:t xml:space="preserve">imaging </w:t>
      </w:r>
      <w:r w:rsidRPr="00073EF7">
        <w:rPr>
          <w:rFonts w:asciiTheme="majorBidi" w:eastAsiaTheme="minorEastAsia" w:hAnsiTheme="majorBidi" w:cstheme="majorBidi"/>
          <w:color w:val="000000"/>
          <w:sz w:val="28"/>
          <w:szCs w:val="28"/>
        </w:rPr>
        <w:t>[</w:t>
      </w:r>
      <w:r w:rsidR="00073EF7" w:rsidRPr="00073EF7">
        <w:rPr>
          <w:rFonts w:asciiTheme="majorBidi" w:eastAsiaTheme="minorEastAsia" w:hAnsiTheme="majorBidi" w:cstheme="majorBidi"/>
          <w:color w:val="000000"/>
          <w:sz w:val="28"/>
          <w:szCs w:val="28"/>
        </w:rPr>
        <w:t>70</w:t>
      </w:r>
      <w:r w:rsidRPr="00073EF7">
        <w:rPr>
          <w:rFonts w:asciiTheme="majorBidi" w:eastAsiaTheme="minorEastAsia" w:hAnsiTheme="majorBidi" w:cstheme="majorBidi"/>
          <w:color w:val="000000"/>
          <w:sz w:val="28"/>
          <w:szCs w:val="28"/>
        </w:rPr>
        <w:t>]</w:t>
      </w:r>
      <w:r w:rsidR="00C01EBB">
        <w:rPr>
          <w:rFonts w:asciiTheme="majorBidi" w:eastAsiaTheme="minorEastAsia" w:hAnsiTheme="majorBidi" w:cstheme="majorBidi"/>
          <w:color w:val="000000"/>
          <w:sz w:val="28"/>
          <w:szCs w:val="28"/>
        </w:rPr>
        <w:t>.</w:t>
      </w:r>
    </w:p>
    <w:p w:rsidR="00293AB9" w:rsidRPr="000351AB" w:rsidRDefault="00293AB9" w:rsidP="00293AB9">
      <w:pPr>
        <w:autoSpaceDE w:val="0"/>
        <w:autoSpaceDN w:val="0"/>
        <w:adjustRightInd w:val="0"/>
        <w:spacing w:before="120" w:after="120" w:line="360" w:lineRule="auto"/>
        <w:jc w:val="both"/>
        <w:rPr>
          <w:rFonts w:asciiTheme="majorBidi" w:hAnsiTheme="majorBidi" w:cstheme="majorBidi"/>
          <w:b/>
          <w:bCs/>
          <w:sz w:val="28"/>
          <w:szCs w:val="28"/>
        </w:rPr>
      </w:pPr>
      <w:r w:rsidRPr="000351AB">
        <w:rPr>
          <w:rFonts w:asciiTheme="majorBidi" w:hAnsiTheme="majorBidi" w:cstheme="majorBidi"/>
          <w:b/>
          <w:bCs/>
          <w:sz w:val="28"/>
          <w:szCs w:val="28"/>
        </w:rPr>
        <w:t>(2-6) Photoluminescence Spectroscopy</w:t>
      </w:r>
    </w:p>
    <w:p w:rsidR="00293AB9" w:rsidRDefault="00293AB9" w:rsidP="00293AB9">
      <w:pPr>
        <w:autoSpaceDE w:val="0"/>
        <w:autoSpaceDN w:val="0"/>
        <w:adjustRightInd w:val="0"/>
        <w:spacing w:before="120" w:after="120" w:line="360" w:lineRule="auto"/>
        <w:ind w:firstLine="720"/>
        <w:jc w:val="both"/>
        <w:rPr>
          <w:rFonts w:asciiTheme="majorBidi" w:hAnsiTheme="majorBidi" w:cstheme="majorBidi"/>
          <w:sz w:val="28"/>
          <w:szCs w:val="28"/>
        </w:rPr>
      </w:pPr>
      <w:r w:rsidRPr="00EC3BB0">
        <w:rPr>
          <w:rFonts w:asciiTheme="majorBidi" w:hAnsiTheme="majorBidi" w:cstheme="majorBidi"/>
          <w:sz w:val="28"/>
          <w:szCs w:val="28"/>
        </w:rPr>
        <w:lastRenderedPageBreak/>
        <w:t xml:space="preserve">Photoluminescence is a </w:t>
      </w:r>
      <w:proofErr w:type="spellStart"/>
      <w:proofErr w:type="gramStart"/>
      <w:r w:rsidRPr="00EC3BB0">
        <w:rPr>
          <w:rFonts w:asciiTheme="majorBidi" w:hAnsiTheme="majorBidi" w:cstheme="majorBidi"/>
          <w:sz w:val="28"/>
          <w:szCs w:val="28"/>
        </w:rPr>
        <w:t>radiative</w:t>
      </w:r>
      <w:proofErr w:type="spellEnd"/>
      <w:r w:rsidRPr="00EC3BB0">
        <w:rPr>
          <w:rFonts w:asciiTheme="majorBidi" w:hAnsiTheme="majorBidi" w:cstheme="majorBidi"/>
          <w:sz w:val="28"/>
          <w:szCs w:val="28"/>
        </w:rPr>
        <w:t xml:space="preserve">  emission</w:t>
      </w:r>
      <w:proofErr w:type="gramEnd"/>
      <w:r w:rsidRPr="00EC3BB0">
        <w:rPr>
          <w:rFonts w:asciiTheme="majorBidi" w:hAnsiTheme="majorBidi" w:cstheme="majorBidi"/>
          <w:sz w:val="28"/>
          <w:szCs w:val="28"/>
        </w:rPr>
        <w:t xml:space="preserve">  process from the lowest excited single state (s</w:t>
      </w:r>
      <w:r w:rsidRPr="00EC3BB0">
        <w:rPr>
          <w:rFonts w:asciiTheme="majorBidi" w:hAnsiTheme="majorBidi" w:cstheme="majorBidi"/>
          <w:sz w:val="28"/>
          <w:szCs w:val="28"/>
          <w:vertAlign w:val="subscript"/>
        </w:rPr>
        <w:t>1</w:t>
      </w:r>
      <w:r w:rsidRPr="00EC3BB0">
        <w:rPr>
          <w:rFonts w:asciiTheme="majorBidi" w:hAnsiTheme="majorBidi" w:cstheme="majorBidi"/>
          <w:sz w:val="28"/>
          <w:szCs w:val="28"/>
        </w:rPr>
        <w:t>) to the single ground state (s</w:t>
      </w:r>
      <w:r>
        <w:rPr>
          <w:rFonts w:asciiTheme="majorBidi" w:hAnsiTheme="majorBidi" w:cstheme="majorBidi"/>
          <w:sz w:val="28"/>
          <w:szCs w:val="28"/>
          <w:vertAlign w:val="subscript"/>
        </w:rPr>
        <w:t>o</w:t>
      </w:r>
      <w:r w:rsidRPr="00EC3BB0">
        <w:rPr>
          <w:rFonts w:asciiTheme="majorBidi" w:hAnsiTheme="majorBidi" w:cstheme="majorBidi"/>
          <w:sz w:val="28"/>
          <w:szCs w:val="28"/>
        </w:rPr>
        <w:t>) as shown in      Fig.(2- 8) . In the following molecular processes, which may</w:t>
      </w:r>
      <w:r>
        <w:rPr>
          <w:rFonts w:asciiTheme="majorBidi" w:hAnsiTheme="majorBidi" w:cstheme="majorBidi"/>
          <w:sz w:val="28"/>
          <w:szCs w:val="28"/>
        </w:rPr>
        <w:t xml:space="preserve"> compete with Photoluminescence.</w:t>
      </w:r>
    </w:p>
    <w:p w:rsidR="00293AB9" w:rsidRDefault="00293AB9" w:rsidP="00293AB9">
      <w:pPr>
        <w:autoSpaceDE w:val="0"/>
        <w:autoSpaceDN w:val="0"/>
        <w:adjustRightInd w:val="0"/>
        <w:spacing w:before="120" w:after="120" w:line="360" w:lineRule="auto"/>
        <w:ind w:firstLine="720"/>
        <w:jc w:val="both"/>
        <w:rPr>
          <w:rFonts w:asciiTheme="majorBidi" w:hAnsiTheme="majorBidi" w:cstheme="majorBidi"/>
          <w:sz w:val="28"/>
          <w:szCs w:val="28"/>
        </w:rPr>
      </w:pPr>
    </w:p>
    <w:p w:rsidR="00293AB9" w:rsidRPr="000351AB" w:rsidRDefault="00392ADC" w:rsidP="00293AB9">
      <w:pPr>
        <w:autoSpaceDE w:val="0"/>
        <w:autoSpaceDN w:val="0"/>
        <w:adjustRightInd w:val="0"/>
        <w:spacing w:before="120" w:after="120" w:line="360" w:lineRule="auto"/>
        <w:jc w:val="both"/>
        <w:rPr>
          <w:rFonts w:asciiTheme="majorBidi" w:hAnsiTheme="majorBidi" w:cstheme="majorBidi"/>
          <w:b/>
          <w:bCs/>
          <w:sz w:val="28"/>
          <w:szCs w:val="28"/>
          <w:highlight w:val="yellow"/>
        </w:rPr>
      </w:pPr>
      <w:r>
        <w:rPr>
          <w:rFonts w:asciiTheme="majorBidi" w:hAnsiTheme="majorBidi" w:cstheme="majorBidi"/>
          <w:b/>
          <w:bCs/>
          <w:sz w:val="28"/>
          <w:szCs w:val="28"/>
        </w:rPr>
        <w:t xml:space="preserve"> </w:t>
      </w:r>
      <w:r w:rsidR="00293AB9">
        <w:rPr>
          <w:rFonts w:asciiTheme="majorBidi" w:hAnsiTheme="majorBidi" w:cstheme="majorBidi"/>
          <w:b/>
          <w:bCs/>
          <w:sz w:val="28"/>
          <w:szCs w:val="28"/>
        </w:rPr>
        <w:t>(2-6-1</w:t>
      </w:r>
      <w:r w:rsidR="00293AB9" w:rsidRPr="000351AB">
        <w:rPr>
          <w:rFonts w:asciiTheme="majorBidi" w:hAnsiTheme="majorBidi" w:cstheme="majorBidi"/>
          <w:b/>
          <w:bCs/>
          <w:sz w:val="28"/>
          <w:szCs w:val="28"/>
        </w:rPr>
        <w:t>) Fluorescence Quantum Yield</w:t>
      </w:r>
    </w:p>
    <w:p w:rsidR="003105A2" w:rsidRDefault="00293AB9" w:rsidP="003105A2">
      <w:pPr>
        <w:pStyle w:val="ListParagraph"/>
        <w:shd w:val="clear" w:color="auto" w:fill="FFFFFF" w:themeFill="background1"/>
        <w:autoSpaceDE w:val="0"/>
        <w:autoSpaceDN w:val="0"/>
        <w:bidi w:val="0"/>
        <w:adjustRightInd w:val="0"/>
        <w:spacing w:after="0" w:line="240" w:lineRule="auto"/>
        <w:ind w:left="0"/>
        <w:jc w:val="center"/>
        <w:rPr>
          <w:rFonts w:asciiTheme="majorBidi" w:hAnsiTheme="majorBidi" w:cstheme="majorBidi"/>
          <w:b/>
          <w:bCs/>
          <w:color w:val="231F20"/>
          <w:sz w:val="24"/>
          <w:szCs w:val="24"/>
        </w:rPr>
      </w:pPr>
      <w:r w:rsidRPr="000351AB">
        <w:rPr>
          <w:rFonts w:asciiTheme="majorBidi" w:hAnsiTheme="majorBidi" w:cstheme="majorBidi"/>
          <w:b/>
          <w:bCs/>
          <w:sz w:val="28"/>
          <w:szCs w:val="28"/>
        </w:rPr>
        <w:tab/>
      </w:r>
      <w:r w:rsidRPr="000351AB">
        <w:rPr>
          <w:rFonts w:asciiTheme="majorBidi" w:hAnsiTheme="majorBidi" w:cstheme="majorBidi"/>
          <w:sz w:val="28"/>
          <w:szCs w:val="28"/>
        </w:rPr>
        <w:t>The ratio of the number of photons emitted by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to the number of photons absorbed by S</w:t>
      </w:r>
      <w:r w:rsidR="007C0FC6">
        <w:rPr>
          <w:rFonts w:asciiTheme="majorBidi" w:hAnsiTheme="majorBidi" w:cstheme="majorBidi"/>
          <w:sz w:val="28"/>
          <w:szCs w:val="28"/>
          <w:vertAlign w:val="subscript"/>
        </w:rPr>
        <w:t>o</w:t>
      </w:r>
      <w:r w:rsidRPr="000351AB">
        <w:rPr>
          <w:rFonts w:asciiTheme="majorBidi" w:hAnsiTheme="majorBidi" w:cstheme="majorBidi"/>
          <w:sz w:val="28"/>
          <w:szCs w:val="28"/>
        </w:rPr>
        <w:t xml:space="preserve"> is known as the fluorescence quantum yield, </w:t>
      </w:r>
      <w:proofErr w:type="spellStart"/>
      <w:proofErr w:type="gramStart"/>
      <w:r w:rsidRPr="000351AB">
        <w:rPr>
          <w:rFonts w:asciiTheme="majorBidi" w:hAnsiTheme="majorBidi" w:cstheme="majorBidi"/>
          <w:sz w:val="28"/>
          <w:szCs w:val="28"/>
        </w:rPr>
        <w:t>φ</w:t>
      </w:r>
      <w:r w:rsidRPr="00362540">
        <w:rPr>
          <w:rFonts w:asciiTheme="majorBidi" w:hAnsiTheme="majorBidi" w:cstheme="majorBidi"/>
          <w:sz w:val="28"/>
          <w:szCs w:val="28"/>
          <w:vertAlign w:val="subscript"/>
        </w:rPr>
        <w:t>f</w:t>
      </w:r>
      <w:proofErr w:type="spellEnd"/>
      <w:r w:rsidRPr="000351AB">
        <w:rPr>
          <w:rFonts w:asciiTheme="majorBidi" w:hAnsiTheme="majorBidi" w:cstheme="majorBidi"/>
          <w:sz w:val="28"/>
          <w:szCs w:val="28"/>
        </w:rPr>
        <w:t xml:space="preserve"> .</w:t>
      </w:r>
      <w:proofErr w:type="gramEnd"/>
    </w:p>
    <w:p w:rsidR="003105A2" w:rsidRPr="003105A2" w:rsidRDefault="003105A2" w:rsidP="003105A2">
      <w:pPr>
        <w:pStyle w:val="ListParagraph"/>
        <w:shd w:val="clear" w:color="auto" w:fill="FFFFFF" w:themeFill="background1"/>
        <w:autoSpaceDE w:val="0"/>
        <w:autoSpaceDN w:val="0"/>
        <w:bidi w:val="0"/>
        <w:adjustRightInd w:val="0"/>
        <w:spacing w:after="0" w:line="240" w:lineRule="auto"/>
        <w:ind w:left="0"/>
        <w:jc w:val="center"/>
        <w:rPr>
          <w:rFonts w:asciiTheme="majorBidi" w:hAnsiTheme="majorBidi" w:cstheme="majorBidi"/>
          <w:b/>
          <w:bCs/>
          <w:color w:val="231F20"/>
          <w:sz w:val="24"/>
          <w:szCs w:val="24"/>
        </w:rPr>
      </w:pPr>
    </w:p>
    <w:p w:rsidR="003105A2" w:rsidRPr="000351AB" w:rsidRDefault="008B23BD" w:rsidP="003105A2">
      <w:pPr>
        <w:autoSpaceDE w:val="0"/>
        <w:autoSpaceDN w:val="0"/>
        <w:adjustRightInd w:val="0"/>
        <w:spacing w:before="120" w:after="120" w:line="360"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24765</wp:posOffset>
                </wp:positionV>
                <wp:extent cx="4943475" cy="9144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914400"/>
                        </a:xfrm>
                        <a:prstGeom prst="rect">
                          <a:avLst/>
                        </a:prstGeom>
                        <a:solidFill>
                          <a:srgbClr val="FFFFFF"/>
                        </a:solidFill>
                        <a:ln w="9525">
                          <a:solidFill>
                            <a:srgbClr val="000000"/>
                          </a:solidFill>
                          <a:miter lim="800000"/>
                          <a:headEnd/>
                          <a:tailEnd/>
                        </a:ln>
                      </wps:spPr>
                      <wps:txbx>
                        <w:txbxContent>
                          <w:p w:rsidR="00392ADC" w:rsidRDefault="00392ADC" w:rsidP="003105A2">
                            <w:pPr>
                              <w:autoSpaceDE w:val="0"/>
                              <w:autoSpaceDN w:val="0"/>
                              <w:adjustRightInd w:val="0"/>
                              <w:spacing w:after="0" w:line="240" w:lineRule="auto"/>
                              <w:jc w:val="center"/>
                              <w:rPr>
                                <w:rFonts w:asciiTheme="majorBidi" w:hAnsiTheme="majorBidi" w:cstheme="majorBidi"/>
                                <w:sz w:val="28"/>
                                <w:szCs w:val="28"/>
                                <w:vertAlign w:val="subscript"/>
                              </w:rPr>
                            </w:pPr>
                            <w:proofErr w:type="spellStart"/>
                            <w:proofErr w:type="gramStart"/>
                            <w:r w:rsidRPr="002F3492">
                              <w:rPr>
                                <w:rFonts w:asciiTheme="majorBidi" w:hAnsiTheme="majorBidi" w:cstheme="majorBidi"/>
                                <w:sz w:val="28"/>
                                <w:szCs w:val="28"/>
                              </w:rPr>
                              <w:t>φ</w:t>
                            </w:r>
                            <w:r w:rsidRPr="002F3492">
                              <w:rPr>
                                <w:rFonts w:asciiTheme="majorBidi" w:hAnsiTheme="majorBidi" w:cstheme="majorBidi"/>
                                <w:sz w:val="28"/>
                                <w:szCs w:val="28"/>
                                <w:vertAlign w:val="subscript"/>
                              </w:rPr>
                              <w:t>F</w:t>
                            </w:r>
                            <w:proofErr w:type="spellEnd"/>
                            <w:proofErr w:type="gramEnd"/>
                            <w:r w:rsidRPr="002F3492">
                              <w:rPr>
                                <w:rFonts w:asciiTheme="majorBidi" w:hAnsiTheme="majorBidi" w:cstheme="majorBidi"/>
                                <w:sz w:val="28"/>
                                <w:szCs w:val="28"/>
                              </w:rPr>
                              <w:t xml:space="preserve"> =</w:t>
                            </w:r>
                            <w:r>
                              <w:rPr>
                                <w:rFonts w:asciiTheme="majorBidi" w:hAnsiTheme="majorBidi" w:cstheme="majorBidi"/>
                                <w:sz w:val="28"/>
                                <w:szCs w:val="28"/>
                              </w:rPr>
                              <w:t xml:space="preserve"> Number of photons emitted by S</w:t>
                            </w:r>
                            <w:r w:rsidRPr="002F3492">
                              <w:rPr>
                                <w:rFonts w:asciiTheme="majorBidi" w:hAnsiTheme="majorBidi" w:cstheme="majorBidi"/>
                                <w:sz w:val="28"/>
                                <w:szCs w:val="28"/>
                                <w:vertAlign w:val="subscript"/>
                              </w:rPr>
                              <w:t>1</w:t>
                            </w:r>
                            <w:r w:rsidRPr="00080B21">
                              <w:rPr>
                                <w:rFonts w:asciiTheme="majorBidi" w:hAnsiTheme="majorBidi" w:cstheme="majorBidi"/>
                                <w:sz w:val="28"/>
                                <w:szCs w:val="28"/>
                              </w:rPr>
                              <w:t>/</w:t>
                            </w:r>
                            <w:r w:rsidRPr="002F3492">
                              <w:rPr>
                                <w:rFonts w:asciiTheme="majorBidi" w:hAnsiTheme="majorBidi" w:cstheme="majorBidi"/>
                                <w:sz w:val="28"/>
                                <w:szCs w:val="28"/>
                              </w:rPr>
                              <w:t>Number of photons absorbed</w:t>
                            </w:r>
                            <w:r>
                              <w:rPr>
                                <w:rFonts w:asciiTheme="majorBidi" w:hAnsiTheme="majorBidi" w:cstheme="majorBidi"/>
                                <w:sz w:val="28"/>
                                <w:szCs w:val="28"/>
                              </w:rPr>
                              <w:t xml:space="preserve"> by S</w:t>
                            </w:r>
                            <w:r>
                              <w:rPr>
                                <w:rFonts w:asciiTheme="majorBidi" w:hAnsiTheme="majorBidi" w:cstheme="majorBidi"/>
                                <w:sz w:val="28"/>
                                <w:szCs w:val="28"/>
                                <w:vertAlign w:val="subscript"/>
                              </w:rPr>
                              <w:t>o</w:t>
                            </w:r>
                          </w:p>
                          <w:p w:rsidR="00392ADC" w:rsidRPr="002F3492" w:rsidRDefault="00392ADC" w:rsidP="003105A2">
                            <w:pPr>
                              <w:autoSpaceDE w:val="0"/>
                              <w:autoSpaceDN w:val="0"/>
                              <w:adjustRightInd w:val="0"/>
                              <w:spacing w:after="0" w:line="240" w:lineRule="auto"/>
                              <w:jc w:val="center"/>
                              <w:rPr>
                                <w:rFonts w:asciiTheme="majorBidi" w:hAnsiTheme="majorBidi" w:cstheme="majorBidi"/>
                                <w:sz w:val="28"/>
                                <w:szCs w:val="28"/>
                              </w:rPr>
                            </w:pPr>
                            <w:proofErr w:type="spellStart"/>
                            <w:proofErr w:type="gramStart"/>
                            <w:r w:rsidRPr="002F3492">
                              <w:rPr>
                                <w:rFonts w:asciiTheme="majorBidi" w:hAnsiTheme="majorBidi" w:cstheme="majorBidi"/>
                                <w:sz w:val="28"/>
                                <w:szCs w:val="28"/>
                              </w:rPr>
                              <w:t>φ</w:t>
                            </w:r>
                            <w:r w:rsidRPr="002F3492">
                              <w:rPr>
                                <w:rFonts w:asciiTheme="majorBidi" w:hAnsiTheme="majorBidi" w:cstheme="majorBidi"/>
                                <w:sz w:val="28"/>
                                <w:szCs w:val="28"/>
                                <w:vertAlign w:val="subscript"/>
                              </w:rPr>
                              <w:t>f</w:t>
                            </w:r>
                            <w:proofErr w:type="spellEnd"/>
                            <w:proofErr w:type="gramEnd"/>
                            <w:r w:rsidRPr="002F3492">
                              <w:rPr>
                                <w:rFonts w:asciiTheme="majorBidi" w:hAnsiTheme="majorBidi" w:cstheme="majorBidi"/>
                                <w:sz w:val="28"/>
                                <w:szCs w:val="28"/>
                              </w:rPr>
                              <w:t xml:space="preserve"> = R</w:t>
                            </w:r>
                            <w:r>
                              <w:rPr>
                                <w:rFonts w:asciiTheme="majorBidi" w:hAnsiTheme="majorBidi" w:cstheme="majorBidi"/>
                                <w:sz w:val="28"/>
                                <w:szCs w:val="28"/>
                              </w:rPr>
                              <w:t>ate of emission of photons by S</w:t>
                            </w:r>
                            <w:r w:rsidRPr="00080B21">
                              <w:rPr>
                                <w:rFonts w:asciiTheme="majorBidi" w:hAnsiTheme="majorBidi" w:cstheme="majorBidi"/>
                                <w:sz w:val="28"/>
                                <w:szCs w:val="28"/>
                                <w:vertAlign w:val="subscript"/>
                              </w:rPr>
                              <w:t>1</w:t>
                            </w:r>
                            <w:r w:rsidRPr="002F3492">
                              <w:rPr>
                                <w:rFonts w:asciiTheme="majorBidi" w:hAnsiTheme="majorBidi" w:cstheme="majorBidi"/>
                                <w:sz w:val="28"/>
                                <w:szCs w:val="28"/>
                              </w:rPr>
                              <w:t xml:space="preserve"> /Rate of absorption of</w:t>
                            </w:r>
                          </w:p>
                          <w:p w:rsidR="00392ADC" w:rsidRPr="002F3492" w:rsidRDefault="00392ADC" w:rsidP="003105A2">
                            <w:pPr>
                              <w:autoSpaceDE w:val="0"/>
                              <w:autoSpaceDN w:val="0"/>
                              <w:adjustRightInd w:val="0"/>
                              <w:spacing w:after="0" w:line="240" w:lineRule="auto"/>
                              <w:jc w:val="center"/>
                              <w:rPr>
                                <w:rFonts w:asciiTheme="majorBidi" w:hAnsiTheme="majorBidi" w:cstheme="majorBidi"/>
                                <w:sz w:val="28"/>
                                <w:szCs w:val="28"/>
                              </w:rPr>
                            </w:pPr>
                            <w:proofErr w:type="gramStart"/>
                            <w:r>
                              <w:rPr>
                                <w:rFonts w:asciiTheme="majorBidi" w:hAnsiTheme="majorBidi" w:cstheme="majorBidi"/>
                                <w:sz w:val="28"/>
                                <w:szCs w:val="28"/>
                              </w:rPr>
                              <w:t>photons</w:t>
                            </w:r>
                            <w:proofErr w:type="gramEnd"/>
                            <w:r>
                              <w:rPr>
                                <w:rFonts w:asciiTheme="majorBidi" w:hAnsiTheme="majorBidi" w:cstheme="majorBidi"/>
                                <w:sz w:val="28"/>
                                <w:szCs w:val="28"/>
                              </w:rPr>
                              <w:t xml:space="preserve"> by S</w:t>
                            </w:r>
                            <w:r>
                              <w:rPr>
                                <w:rFonts w:asciiTheme="majorBidi" w:hAnsiTheme="majorBidi" w:cstheme="majorBidi"/>
                                <w:sz w:val="28"/>
                                <w:szCs w:val="28"/>
                                <w:vertAlign w:val="subscript"/>
                              </w:rPr>
                              <w:t>o</w:t>
                            </w:r>
                          </w:p>
                          <w:p w:rsidR="00392ADC" w:rsidRDefault="00392ADC" w:rsidP="003105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5pt;margin-top:1.95pt;width:389.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eKAIAAEkEAAAOAAAAZHJzL2Uyb0RvYy54bWysVFFv0zAQfkfiP1h+p0m7lG1R02nqKEIa&#10;MDH4ARfHSSwc25zdJuXX7+J0pQOeEHmwfL7z57vvu8vqZug020v0ypqCz2cpZ9IIWynTFPzb1+2b&#10;K858AFOBtkYW/CA9v1m/frXqXS4XtrW6ksgIxPi8dwVvQ3B5knjRyg78zDppyFlb7CCQiU1SIfSE&#10;3ulkkaZvk95i5dAK6T2d3k1Ovo74dS1F+FzXXgamC065hbhiXMtxTdYryBsE1ypxTAP+IYsOlKFH&#10;T1B3EIDtUP0B1SmB1ts6zITtElvXSshYA1UzT3+r5rEFJ2MtRI53J5r8/4MVn/YPyFRF2l1wZqAj&#10;jb4Qa2AaLRmdEUG98znFPboHHEv07t6K754Zu2kpTN4i2r6VUFFa8zE+eXFhNDxdZWX/0VYED7tg&#10;I1dDjd0ISCywIUpyOEkih8AEHWbX2UV2ueRMkO96nmVp1CyB/Pm2Qx/eS9uxcVNwpOQjOuzvfRiz&#10;gfw5JGZvtaq2SutoYFNuNLI9UHts4xcLoCLPw7RhPb2+XCwj8gufP4dI4/c3iE4F6nOtuoJfnYIg&#10;H2l7Z6rYhQGUnvaUsjZHHkfqJgnCUA5HNUpbHYhRtFM/0/zRprX4k7Oeerng/scOUHKmPxhSJfJG&#10;zR+NbHm5oEnAc0957gEjCKrggbNpuwnTwOwcqqall+aRBmNvSclaRZJHlaesjnlTv0buj7M1DsS5&#10;HaN+/QHWTwAAAP//AwBQSwMEFAAGAAgAAAAhAPQH4ufcAAAABwEAAA8AAABkcnMvZG93bnJldi54&#10;bWxMj0FPg0AQhe8m/ofNmHizi61KQZbGaGrisaUXbwNMAWVnCbu06K93POnxzZu8971sM9tenWj0&#10;nWMDt4sIFHHl6o4bA4die7MG5QNyjb1jMvBFHjb55UWGae3OvKPTPjRKQtinaKANYUi19lVLFv3C&#10;DcTiHd1oMYgcG12PeJZw2+tlFD1oix1LQ4sDPbdUfe4na6Dslgf83hWvkU22q/A2Fx/T+4sx11fz&#10;0yOoQHP4e4ZffEGHXJhKN3HtVS9algQDqwSUuHGc3IMq5XwXJ6DzTP/nz38AAAD//wMAUEsBAi0A&#10;FAAGAAgAAAAhALaDOJL+AAAA4QEAABMAAAAAAAAAAAAAAAAAAAAAAFtDb250ZW50X1R5cGVzXS54&#10;bWxQSwECLQAUAAYACAAAACEAOP0h/9YAAACUAQAACwAAAAAAAAAAAAAAAAAvAQAAX3JlbHMvLnJl&#10;bHNQSwECLQAUAAYACAAAACEA6CfInigCAABJBAAADgAAAAAAAAAAAAAAAAAuAgAAZHJzL2Uyb0Rv&#10;Yy54bWxQSwECLQAUAAYACAAAACEA9Afi59wAAAAHAQAADwAAAAAAAAAAAAAAAACCBAAAZHJzL2Rv&#10;d25yZXYueG1sUEsFBgAAAAAEAAQA8wAAAIsFAAAAAA==&#10;">
                <v:textbox>
                  <w:txbxContent>
                    <w:p w:rsidR="00392ADC" w:rsidRDefault="00392ADC" w:rsidP="003105A2">
                      <w:pPr>
                        <w:autoSpaceDE w:val="0"/>
                        <w:autoSpaceDN w:val="0"/>
                        <w:adjustRightInd w:val="0"/>
                        <w:spacing w:after="0" w:line="240" w:lineRule="auto"/>
                        <w:jc w:val="center"/>
                        <w:rPr>
                          <w:rFonts w:asciiTheme="majorBidi" w:hAnsiTheme="majorBidi" w:cstheme="majorBidi"/>
                          <w:sz w:val="28"/>
                          <w:szCs w:val="28"/>
                          <w:vertAlign w:val="subscript"/>
                        </w:rPr>
                      </w:pPr>
                      <w:proofErr w:type="spellStart"/>
                      <w:proofErr w:type="gramStart"/>
                      <w:r w:rsidRPr="002F3492">
                        <w:rPr>
                          <w:rFonts w:asciiTheme="majorBidi" w:hAnsiTheme="majorBidi" w:cstheme="majorBidi"/>
                          <w:sz w:val="28"/>
                          <w:szCs w:val="28"/>
                        </w:rPr>
                        <w:t>φ</w:t>
                      </w:r>
                      <w:r w:rsidRPr="002F3492">
                        <w:rPr>
                          <w:rFonts w:asciiTheme="majorBidi" w:hAnsiTheme="majorBidi" w:cstheme="majorBidi"/>
                          <w:sz w:val="28"/>
                          <w:szCs w:val="28"/>
                          <w:vertAlign w:val="subscript"/>
                        </w:rPr>
                        <w:t>F</w:t>
                      </w:r>
                      <w:proofErr w:type="spellEnd"/>
                      <w:proofErr w:type="gramEnd"/>
                      <w:r w:rsidRPr="002F3492">
                        <w:rPr>
                          <w:rFonts w:asciiTheme="majorBidi" w:hAnsiTheme="majorBidi" w:cstheme="majorBidi"/>
                          <w:sz w:val="28"/>
                          <w:szCs w:val="28"/>
                        </w:rPr>
                        <w:t xml:space="preserve"> =</w:t>
                      </w:r>
                      <w:r>
                        <w:rPr>
                          <w:rFonts w:asciiTheme="majorBidi" w:hAnsiTheme="majorBidi" w:cstheme="majorBidi"/>
                          <w:sz w:val="28"/>
                          <w:szCs w:val="28"/>
                        </w:rPr>
                        <w:t xml:space="preserve"> Number of photons emitted by S</w:t>
                      </w:r>
                      <w:r w:rsidRPr="002F3492">
                        <w:rPr>
                          <w:rFonts w:asciiTheme="majorBidi" w:hAnsiTheme="majorBidi" w:cstheme="majorBidi"/>
                          <w:sz w:val="28"/>
                          <w:szCs w:val="28"/>
                          <w:vertAlign w:val="subscript"/>
                        </w:rPr>
                        <w:t>1</w:t>
                      </w:r>
                      <w:r w:rsidRPr="00080B21">
                        <w:rPr>
                          <w:rFonts w:asciiTheme="majorBidi" w:hAnsiTheme="majorBidi" w:cstheme="majorBidi"/>
                          <w:sz w:val="28"/>
                          <w:szCs w:val="28"/>
                        </w:rPr>
                        <w:t>/</w:t>
                      </w:r>
                      <w:r w:rsidRPr="002F3492">
                        <w:rPr>
                          <w:rFonts w:asciiTheme="majorBidi" w:hAnsiTheme="majorBidi" w:cstheme="majorBidi"/>
                          <w:sz w:val="28"/>
                          <w:szCs w:val="28"/>
                        </w:rPr>
                        <w:t>Number of photons absorbed</w:t>
                      </w:r>
                      <w:r>
                        <w:rPr>
                          <w:rFonts w:asciiTheme="majorBidi" w:hAnsiTheme="majorBidi" w:cstheme="majorBidi"/>
                          <w:sz w:val="28"/>
                          <w:szCs w:val="28"/>
                        </w:rPr>
                        <w:t xml:space="preserve"> by S</w:t>
                      </w:r>
                      <w:r>
                        <w:rPr>
                          <w:rFonts w:asciiTheme="majorBidi" w:hAnsiTheme="majorBidi" w:cstheme="majorBidi"/>
                          <w:sz w:val="28"/>
                          <w:szCs w:val="28"/>
                          <w:vertAlign w:val="subscript"/>
                        </w:rPr>
                        <w:t>o</w:t>
                      </w:r>
                    </w:p>
                    <w:p w:rsidR="00392ADC" w:rsidRPr="002F3492" w:rsidRDefault="00392ADC" w:rsidP="003105A2">
                      <w:pPr>
                        <w:autoSpaceDE w:val="0"/>
                        <w:autoSpaceDN w:val="0"/>
                        <w:adjustRightInd w:val="0"/>
                        <w:spacing w:after="0" w:line="240" w:lineRule="auto"/>
                        <w:jc w:val="center"/>
                        <w:rPr>
                          <w:rFonts w:asciiTheme="majorBidi" w:hAnsiTheme="majorBidi" w:cstheme="majorBidi"/>
                          <w:sz w:val="28"/>
                          <w:szCs w:val="28"/>
                        </w:rPr>
                      </w:pPr>
                      <w:proofErr w:type="spellStart"/>
                      <w:proofErr w:type="gramStart"/>
                      <w:r w:rsidRPr="002F3492">
                        <w:rPr>
                          <w:rFonts w:asciiTheme="majorBidi" w:hAnsiTheme="majorBidi" w:cstheme="majorBidi"/>
                          <w:sz w:val="28"/>
                          <w:szCs w:val="28"/>
                        </w:rPr>
                        <w:t>φ</w:t>
                      </w:r>
                      <w:r w:rsidRPr="002F3492">
                        <w:rPr>
                          <w:rFonts w:asciiTheme="majorBidi" w:hAnsiTheme="majorBidi" w:cstheme="majorBidi"/>
                          <w:sz w:val="28"/>
                          <w:szCs w:val="28"/>
                          <w:vertAlign w:val="subscript"/>
                        </w:rPr>
                        <w:t>f</w:t>
                      </w:r>
                      <w:proofErr w:type="spellEnd"/>
                      <w:proofErr w:type="gramEnd"/>
                      <w:r w:rsidRPr="002F3492">
                        <w:rPr>
                          <w:rFonts w:asciiTheme="majorBidi" w:hAnsiTheme="majorBidi" w:cstheme="majorBidi"/>
                          <w:sz w:val="28"/>
                          <w:szCs w:val="28"/>
                        </w:rPr>
                        <w:t xml:space="preserve"> = R</w:t>
                      </w:r>
                      <w:r>
                        <w:rPr>
                          <w:rFonts w:asciiTheme="majorBidi" w:hAnsiTheme="majorBidi" w:cstheme="majorBidi"/>
                          <w:sz w:val="28"/>
                          <w:szCs w:val="28"/>
                        </w:rPr>
                        <w:t>ate of emission of photons by S</w:t>
                      </w:r>
                      <w:r w:rsidRPr="00080B21">
                        <w:rPr>
                          <w:rFonts w:asciiTheme="majorBidi" w:hAnsiTheme="majorBidi" w:cstheme="majorBidi"/>
                          <w:sz w:val="28"/>
                          <w:szCs w:val="28"/>
                          <w:vertAlign w:val="subscript"/>
                        </w:rPr>
                        <w:t>1</w:t>
                      </w:r>
                      <w:r w:rsidRPr="002F3492">
                        <w:rPr>
                          <w:rFonts w:asciiTheme="majorBidi" w:hAnsiTheme="majorBidi" w:cstheme="majorBidi"/>
                          <w:sz w:val="28"/>
                          <w:szCs w:val="28"/>
                        </w:rPr>
                        <w:t xml:space="preserve"> /Rate of absorption of</w:t>
                      </w:r>
                    </w:p>
                    <w:p w:rsidR="00392ADC" w:rsidRPr="002F3492" w:rsidRDefault="00392ADC" w:rsidP="003105A2">
                      <w:pPr>
                        <w:autoSpaceDE w:val="0"/>
                        <w:autoSpaceDN w:val="0"/>
                        <w:adjustRightInd w:val="0"/>
                        <w:spacing w:after="0" w:line="240" w:lineRule="auto"/>
                        <w:jc w:val="center"/>
                        <w:rPr>
                          <w:rFonts w:asciiTheme="majorBidi" w:hAnsiTheme="majorBidi" w:cstheme="majorBidi"/>
                          <w:sz w:val="28"/>
                          <w:szCs w:val="28"/>
                        </w:rPr>
                      </w:pPr>
                      <w:proofErr w:type="gramStart"/>
                      <w:r>
                        <w:rPr>
                          <w:rFonts w:asciiTheme="majorBidi" w:hAnsiTheme="majorBidi" w:cstheme="majorBidi"/>
                          <w:sz w:val="28"/>
                          <w:szCs w:val="28"/>
                        </w:rPr>
                        <w:t>photons</w:t>
                      </w:r>
                      <w:proofErr w:type="gramEnd"/>
                      <w:r>
                        <w:rPr>
                          <w:rFonts w:asciiTheme="majorBidi" w:hAnsiTheme="majorBidi" w:cstheme="majorBidi"/>
                          <w:sz w:val="28"/>
                          <w:szCs w:val="28"/>
                        </w:rPr>
                        <w:t xml:space="preserve"> by S</w:t>
                      </w:r>
                      <w:r>
                        <w:rPr>
                          <w:rFonts w:asciiTheme="majorBidi" w:hAnsiTheme="majorBidi" w:cstheme="majorBidi"/>
                          <w:sz w:val="28"/>
                          <w:szCs w:val="28"/>
                          <w:vertAlign w:val="subscript"/>
                        </w:rPr>
                        <w:t>o</w:t>
                      </w:r>
                    </w:p>
                    <w:p w:rsidR="00392ADC" w:rsidRDefault="00392ADC" w:rsidP="003105A2">
                      <w:pPr>
                        <w:jc w:val="center"/>
                      </w:pPr>
                    </w:p>
                  </w:txbxContent>
                </v:textbox>
              </v:rect>
            </w:pict>
          </mc:Fallback>
        </mc:AlternateContent>
      </w:r>
    </w:p>
    <w:p w:rsidR="003105A2" w:rsidRPr="000351AB" w:rsidRDefault="003105A2" w:rsidP="003105A2">
      <w:pPr>
        <w:autoSpaceDE w:val="0"/>
        <w:autoSpaceDN w:val="0"/>
        <w:adjustRightInd w:val="0"/>
        <w:spacing w:before="120" w:after="120" w:line="360" w:lineRule="auto"/>
        <w:jc w:val="both"/>
        <w:rPr>
          <w:rFonts w:asciiTheme="majorBidi" w:hAnsiTheme="majorBidi" w:cstheme="majorBidi"/>
          <w:sz w:val="28"/>
          <w:szCs w:val="28"/>
        </w:rPr>
      </w:pPr>
    </w:p>
    <w:p w:rsidR="003105A2" w:rsidRPr="000351AB" w:rsidRDefault="003105A2" w:rsidP="003105A2">
      <w:pPr>
        <w:autoSpaceDE w:val="0"/>
        <w:autoSpaceDN w:val="0"/>
        <w:adjustRightInd w:val="0"/>
        <w:spacing w:before="120" w:after="120" w:line="360" w:lineRule="auto"/>
        <w:jc w:val="both"/>
        <w:rPr>
          <w:rFonts w:asciiTheme="majorBidi" w:hAnsiTheme="majorBidi" w:cstheme="majorBidi"/>
          <w:sz w:val="28"/>
          <w:szCs w:val="28"/>
        </w:rPr>
      </w:pPr>
    </w:p>
    <w:p w:rsidR="00FA36F6" w:rsidRDefault="003105A2" w:rsidP="00F87DC8">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The fluorescence quantum yield of a compound may be determined by comparing the area under its fluorescence spectrum with the area under the fluorescence spectrum of a reference compound whose fluorescence quantum yield </w:t>
      </w:r>
      <w:proofErr w:type="gramStart"/>
      <w:r w:rsidRPr="000351AB">
        <w:rPr>
          <w:rFonts w:asciiTheme="majorBidi" w:hAnsiTheme="majorBidi" w:cstheme="majorBidi"/>
          <w:sz w:val="28"/>
          <w:szCs w:val="28"/>
        </w:rPr>
        <w:t>is known</w:t>
      </w:r>
      <w:proofErr w:type="gramEnd"/>
      <w:r w:rsidRPr="000351AB">
        <w:rPr>
          <w:rFonts w:asciiTheme="majorBidi" w:hAnsiTheme="majorBidi" w:cstheme="majorBidi"/>
          <w:sz w:val="28"/>
          <w:szCs w:val="28"/>
        </w:rPr>
        <w:t xml:space="preserve">. The spectra of both compounds must be determined under the same conditions in very dilute solution using a spectrometer incorporating a </w:t>
      </w:r>
      <w:proofErr w:type="gramStart"/>
      <w:r w:rsidRPr="000351AB">
        <w:rPr>
          <w:rFonts w:asciiTheme="majorBidi" w:hAnsiTheme="majorBidi" w:cstheme="majorBidi"/>
          <w:sz w:val="28"/>
          <w:szCs w:val="28"/>
        </w:rPr>
        <w:t>‘ corrected</w:t>
      </w:r>
      <w:proofErr w:type="gramEnd"/>
      <w:r w:rsidRPr="000351AB">
        <w:rPr>
          <w:rFonts w:asciiTheme="majorBidi" w:hAnsiTheme="majorBidi" w:cstheme="majorBidi"/>
          <w:sz w:val="28"/>
          <w:szCs w:val="28"/>
        </w:rPr>
        <w:t xml:space="preserve"> spectrum ’ capability, in order to overcome any variation in detector sensitivity with wavelength.</w:t>
      </w:r>
    </w:p>
    <w:p w:rsidR="00327450" w:rsidRPr="000351AB" w:rsidRDefault="00FA36F6" w:rsidP="00FA36F6">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Because of Kasha’s rule, the probability of an excited molecule ending up in the lowest vibrational energy level of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is very </w:t>
      </w:r>
      <w:proofErr w:type="spellStart"/>
      <w:r w:rsidRPr="000351AB">
        <w:rPr>
          <w:rFonts w:asciiTheme="majorBidi" w:hAnsiTheme="majorBidi" w:cstheme="majorBidi"/>
          <w:sz w:val="28"/>
          <w:szCs w:val="28"/>
        </w:rPr>
        <w:t>high</w:t>
      </w:r>
      <w:proofErr w:type="gramStart"/>
      <w:r w:rsidRPr="000351AB">
        <w:rPr>
          <w:rFonts w:asciiTheme="majorBidi" w:hAnsiTheme="majorBidi" w:cstheme="majorBidi"/>
          <w:sz w:val="28"/>
          <w:szCs w:val="28"/>
        </w:rPr>
        <w:t>,</w:t>
      </w:r>
      <w:r w:rsidR="00293AB9" w:rsidRPr="000351AB">
        <w:rPr>
          <w:rFonts w:asciiTheme="majorBidi" w:hAnsiTheme="majorBidi" w:cstheme="majorBidi"/>
          <w:sz w:val="28"/>
          <w:szCs w:val="28"/>
        </w:rPr>
        <w:t>irrespective</w:t>
      </w:r>
      <w:proofErr w:type="spellEnd"/>
      <w:proofErr w:type="gramEnd"/>
      <w:r w:rsidR="00293AB9" w:rsidRPr="000351AB">
        <w:rPr>
          <w:rFonts w:asciiTheme="majorBidi" w:hAnsiTheme="majorBidi" w:cstheme="majorBidi"/>
          <w:sz w:val="28"/>
          <w:szCs w:val="28"/>
        </w:rPr>
        <w:t xml:space="preserve"> of the energy of the exciting light used. Thus the fluorescence quantum yield is independent of the wavelength of the exciting light </w:t>
      </w:r>
      <w:proofErr w:type="gramStart"/>
      <w:r w:rsidR="00293AB9" w:rsidRPr="000351AB">
        <w:rPr>
          <w:rFonts w:asciiTheme="majorBidi" w:hAnsiTheme="majorBidi" w:cstheme="majorBidi"/>
          <w:sz w:val="28"/>
          <w:szCs w:val="28"/>
        </w:rPr>
        <w:t xml:space="preserve">( </w:t>
      </w:r>
      <w:proofErr w:type="spellStart"/>
      <w:r w:rsidR="00293AB9" w:rsidRPr="000351AB">
        <w:rPr>
          <w:rFonts w:asciiTheme="majorBidi" w:hAnsiTheme="majorBidi" w:cstheme="majorBidi"/>
          <w:sz w:val="28"/>
          <w:szCs w:val="28"/>
        </w:rPr>
        <w:t>Vavilov’s</w:t>
      </w:r>
      <w:proofErr w:type="spellEnd"/>
      <w:proofErr w:type="gramEnd"/>
      <w:r w:rsidR="00293AB9" w:rsidRPr="000351AB">
        <w:rPr>
          <w:rFonts w:asciiTheme="majorBidi" w:hAnsiTheme="majorBidi" w:cstheme="majorBidi"/>
          <w:sz w:val="28"/>
          <w:szCs w:val="28"/>
        </w:rPr>
        <w:t xml:space="preserve"> rule ).</w:t>
      </w:r>
    </w:p>
    <w:p w:rsidR="00327450" w:rsidRPr="000351AB"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When a molecule is in the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(v = 0) state, fluorescence emission is only one of the several competing physical processes by which the molecule can return to the ground state. A molecule in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(v = 0) can </w:t>
      </w:r>
      <w:r w:rsidRPr="000351AB">
        <w:rPr>
          <w:rFonts w:asciiTheme="majorBidi" w:hAnsiTheme="majorBidi" w:cstheme="majorBidi"/>
          <w:sz w:val="28"/>
          <w:szCs w:val="28"/>
        </w:rPr>
        <w:lastRenderedPageBreak/>
        <w:t xml:space="preserve">undergo fluorescence, intersystem crossing or internal conversion, which have rate quantum yields </w:t>
      </w:r>
      <w:proofErr w:type="spellStart"/>
      <w:proofErr w:type="gram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proofErr w:type="spellEnd"/>
      <w:r w:rsidRPr="000351AB">
        <w:rPr>
          <w:rFonts w:asciiTheme="majorBidi" w:hAnsiTheme="majorBidi" w:cstheme="majorBidi"/>
          <w:sz w:val="28"/>
          <w:szCs w:val="28"/>
        </w:rPr>
        <w:t xml:space="preserve"> ,</w:t>
      </w:r>
      <w:proofErr w:type="gramEnd"/>
      <w:r w:rsidRPr="000351AB">
        <w:rPr>
          <w:rFonts w:asciiTheme="majorBidi" w:hAnsiTheme="majorBidi" w:cstheme="majorBidi"/>
          <w:sz w:val="28"/>
          <w:szCs w:val="28"/>
        </w:rPr>
        <w:t xml:space="preserve">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isc</w:t>
      </w:r>
      <w:proofErr w:type="spellEnd"/>
      <w:r w:rsidRPr="000351AB">
        <w:rPr>
          <w:rFonts w:asciiTheme="majorBidi" w:hAnsiTheme="majorBidi" w:cstheme="majorBidi"/>
          <w:sz w:val="28"/>
          <w:szCs w:val="28"/>
        </w:rPr>
        <w:t xml:space="preserve"> and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ic</w:t>
      </w:r>
      <w:proofErr w:type="spellEnd"/>
      <w:r w:rsidRPr="000351AB">
        <w:rPr>
          <w:rFonts w:asciiTheme="majorBidi" w:hAnsiTheme="majorBidi" w:cstheme="majorBidi"/>
          <w:sz w:val="28"/>
          <w:szCs w:val="28"/>
        </w:rPr>
        <w:t xml:space="preserve"> , respectively and:</w:t>
      </w:r>
    </w:p>
    <w:p w:rsidR="00327450" w:rsidRPr="000351AB"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p>
    <w:p w:rsidR="00327450" w:rsidRPr="000351AB" w:rsidRDefault="00327450" w:rsidP="00BF472E">
      <w:pPr>
        <w:tabs>
          <w:tab w:val="left" w:pos="7088"/>
        </w:tabs>
        <w:autoSpaceDE w:val="0"/>
        <w:autoSpaceDN w:val="0"/>
        <w:adjustRightInd w:val="0"/>
        <w:spacing w:before="120" w:after="120" w:line="360" w:lineRule="auto"/>
        <w:jc w:val="center"/>
        <w:rPr>
          <w:rFonts w:asciiTheme="majorBidi" w:hAnsiTheme="majorBidi" w:cstheme="majorBidi"/>
          <w:sz w:val="28"/>
          <w:szCs w:val="28"/>
        </w:rPr>
      </w:pPr>
      <w:proofErr w:type="spellStart"/>
      <w:proofErr w:type="gram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r w:rsidRPr="000351AB">
        <w:rPr>
          <w:rFonts w:asciiTheme="majorBidi" w:hAnsiTheme="majorBidi" w:cstheme="majorBidi"/>
          <w:sz w:val="28"/>
          <w:szCs w:val="28"/>
        </w:rPr>
        <w:t>+</w:t>
      </w:r>
      <w:proofErr w:type="gramEnd"/>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isc</w:t>
      </w:r>
      <w:proofErr w:type="spellEnd"/>
      <w:r w:rsidRPr="000351AB">
        <w:rPr>
          <w:rFonts w:asciiTheme="majorBidi" w:hAnsiTheme="majorBidi" w:cstheme="majorBidi"/>
          <w:sz w:val="28"/>
          <w:szCs w:val="28"/>
        </w:rPr>
        <w:t xml:space="preserve">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ic</w:t>
      </w:r>
      <w:proofErr w:type="spellEnd"/>
      <w:r w:rsidRPr="000351AB">
        <w:rPr>
          <w:rFonts w:asciiTheme="majorBidi" w:hAnsiTheme="majorBidi" w:cstheme="majorBidi"/>
          <w:sz w:val="28"/>
          <w:szCs w:val="28"/>
        </w:rPr>
        <w:t xml:space="preserve"> =1</w:t>
      </w:r>
      <w:r w:rsidR="00BF472E">
        <w:rPr>
          <w:rFonts w:asciiTheme="majorBidi" w:hAnsiTheme="majorBidi" w:cstheme="majorBidi"/>
          <w:sz w:val="28"/>
          <w:szCs w:val="28"/>
        </w:rPr>
        <w:t xml:space="preserve">                       (2.15)</w:t>
      </w:r>
    </w:p>
    <w:p w:rsidR="00327450" w:rsidRPr="000351AB" w:rsidRDefault="00327450" w:rsidP="00327450">
      <w:pPr>
        <w:autoSpaceDE w:val="0"/>
        <w:autoSpaceDN w:val="0"/>
        <w:adjustRightInd w:val="0"/>
        <w:spacing w:before="120" w:after="120" w:line="360" w:lineRule="auto"/>
        <w:jc w:val="center"/>
        <w:rPr>
          <w:rFonts w:asciiTheme="majorBidi" w:hAnsiTheme="majorBidi" w:cstheme="majorBidi"/>
          <w:sz w:val="28"/>
          <w:szCs w:val="28"/>
        </w:rPr>
      </w:pPr>
    </w:p>
    <w:p w:rsidR="00327450" w:rsidRPr="000351AB"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If the only process occurring from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(v = 0) is fluorescence then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proofErr w:type="spellEnd"/>
      <w:r w:rsidRPr="000351AB">
        <w:rPr>
          <w:rFonts w:asciiTheme="majorBidi" w:hAnsiTheme="majorBidi" w:cstheme="majorBidi"/>
          <w:sz w:val="28"/>
          <w:szCs w:val="28"/>
        </w:rPr>
        <w:t xml:space="preserve"> will be equal to </w:t>
      </w:r>
      <w:proofErr w:type="gramStart"/>
      <w:r w:rsidRPr="000351AB">
        <w:rPr>
          <w:rFonts w:asciiTheme="majorBidi" w:hAnsiTheme="majorBidi" w:cstheme="majorBidi"/>
          <w:sz w:val="28"/>
          <w:szCs w:val="28"/>
        </w:rPr>
        <w:t>1</w:t>
      </w:r>
      <w:proofErr w:type="gramEnd"/>
      <w:r w:rsidRPr="000351AB">
        <w:rPr>
          <w:rFonts w:asciiTheme="majorBidi" w:hAnsiTheme="majorBidi" w:cstheme="majorBidi"/>
          <w:sz w:val="28"/>
          <w:szCs w:val="28"/>
        </w:rPr>
        <w:t>, whereas if no fluorescence occurs from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(v = 0) then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proofErr w:type="spellEnd"/>
      <w:r w:rsidRPr="000351AB">
        <w:rPr>
          <w:rFonts w:asciiTheme="majorBidi" w:hAnsiTheme="majorBidi" w:cstheme="majorBidi"/>
          <w:sz w:val="28"/>
          <w:szCs w:val="28"/>
        </w:rPr>
        <w:t xml:space="preserve"> will be equal to 0. </w:t>
      </w:r>
      <w:proofErr w:type="gramStart"/>
      <w:r w:rsidRPr="000351AB">
        <w:rPr>
          <w:rFonts w:asciiTheme="majorBidi" w:hAnsiTheme="majorBidi" w:cstheme="majorBidi"/>
          <w:sz w:val="28"/>
          <w:szCs w:val="28"/>
        </w:rPr>
        <w:t>Thus</w:t>
      </w:r>
      <w:proofErr w:type="gramEnd"/>
      <w:r w:rsidRPr="000351AB">
        <w:rPr>
          <w:rFonts w:asciiTheme="majorBidi" w:hAnsiTheme="majorBidi" w:cstheme="majorBidi"/>
          <w:sz w:val="28"/>
          <w:szCs w:val="28"/>
        </w:rPr>
        <w:t xml:space="preserve"> the fluorescence quantum yield has values between 0 and 1.</w:t>
      </w:r>
    </w:p>
    <w:p w:rsidR="00327450" w:rsidRPr="000351AB" w:rsidRDefault="00327450" w:rsidP="00073EF7">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In general, because of the relatively large energy gap between S</w:t>
      </w:r>
      <w:r w:rsidRPr="000351AB">
        <w:rPr>
          <w:rFonts w:asciiTheme="majorBidi" w:hAnsiTheme="majorBidi" w:cstheme="majorBidi"/>
          <w:sz w:val="28"/>
          <w:szCs w:val="28"/>
          <w:vertAlign w:val="subscript"/>
        </w:rPr>
        <w:t>0</w:t>
      </w:r>
      <w:r w:rsidRPr="000351AB">
        <w:rPr>
          <w:rFonts w:asciiTheme="majorBidi" w:hAnsiTheme="majorBidi" w:cstheme="majorBidi"/>
          <w:sz w:val="28"/>
          <w:szCs w:val="28"/>
        </w:rPr>
        <w:t xml:space="preserve"> and S</w:t>
      </w:r>
      <w:r w:rsidRPr="000351AB">
        <w:rPr>
          <w:rFonts w:asciiTheme="majorBidi" w:hAnsiTheme="majorBidi" w:cstheme="majorBidi"/>
          <w:sz w:val="28"/>
          <w:szCs w:val="28"/>
          <w:vertAlign w:val="subscript"/>
        </w:rPr>
        <w:t>1</w:t>
      </w:r>
      <w:r w:rsidRPr="000351AB">
        <w:rPr>
          <w:rFonts w:asciiTheme="majorBidi" w:hAnsiTheme="majorBidi" w:cstheme="majorBidi"/>
          <w:sz w:val="28"/>
          <w:szCs w:val="28"/>
        </w:rPr>
        <w:t xml:space="preserve">,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ic</w:t>
      </w:r>
      <w:proofErr w:type="spellEnd"/>
      <w:r w:rsidRPr="000351AB">
        <w:rPr>
          <w:rFonts w:asciiTheme="majorBidi" w:hAnsiTheme="majorBidi" w:cstheme="majorBidi"/>
          <w:sz w:val="28"/>
          <w:szCs w:val="28"/>
        </w:rPr>
        <w:t xml:space="preserve"> is much smaller than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r w:rsidRPr="000351AB">
        <w:rPr>
          <w:rFonts w:asciiTheme="majorBidi" w:hAnsiTheme="majorBidi" w:cstheme="majorBidi"/>
          <w:sz w:val="28"/>
          <w:szCs w:val="28"/>
        </w:rPr>
        <w:t>and</w:t>
      </w:r>
      <w:proofErr w:type="spellEnd"/>
      <w:r w:rsidRPr="000351AB">
        <w:rPr>
          <w:rFonts w:asciiTheme="majorBidi" w:hAnsiTheme="majorBidi" w:cstheme="majorBidi"/>
          <w:sz w:val="28"/>
          <w:szCs w:val="28"/>
        </w:rPr>
        <w:t xml:space="preserve"> </w:t>
      </w:r>
      <w:proofErr w:type="spellStart"/>
      <w:proofErr w:type="gram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isc</w:t>
      </w:r>
      <w:proofErr w:type="spellEnd"/>
      <w:r w:rsidRPr="000351AB">
        <w:rPr>
          <w:rFonts w:asciiTheme="majorBidi" w:hAnsiTheme="majorBidi" w:cstheme="majorBidi"/>
          <w:sz w:val="28"/>
          <w:szCs w:val="28"/>
        </w:rPr>
        <w:t xml:space="preserve"> ,which</w:t>
      </w:r>
      <w:proofErr w:type="gramEnd"/>
      <w:r w:rsidRPr="000351AB">
        <w:rPr>
          <w:rFonts w:asciiTheme="majorBidi" w:hAnsiTheme="majorBidi" w:cstheme="majorBidi"/>
          <w:sz w:val="28"/>
          <w:szCs w:val="28"/>
        </w:rPr>
        <w:t xml:space="preserve"> implies that </w:t>
      </w:r>
      <w:proofErr w:type="spellStart"/>
      <w:r w:rsidRPr="000351AB">
        <w:rPr>
          <w:rFonts w:asciiTheme="majorBidi" w:hAnsiTheme="majorBidi" w:cstheme="majorBidi"/>
          <w:sz w:val="28"/>
          <w:szCs w:val="28"/>
        </w:rPr>
        <w:t>φ</w:t>
      </w:r>
      <w:r w:rsidRPr="000351AB">
        <w:rPr>
          <w:rFonts w:asciiTheme="majorBidi" w:hAnsiTheme="majorBidi" w:cstheme="majorBidi"/>
          <w:sz w:val="28"/>
          <w:szCs w:val="28"/>
          <w:vertAlign w:val="subscript"/>
        </w:rPr>
        <w:t>f</w:t>
      </w:r>
      <w:proofErr w:type="spellEnd"/>
      <w:r w:rsidRPr="000351AB">
        <w:rPr>
          <w:rFonts w:asciiTheme="majorBidi" w:hAnsiTheme="majorBidi" w:cstheme="majorBidi"/>
          <w:sz w:val="28"/>
          <w:szCs w:val="28"/>
        </w:rPr>
        <w:t xml:space="preserve"> + φ</w:t>
      </w:r>
      <w:r w:rsidRPr="000351AB">
        <w:rPr>
          <w:rFonts w:asciiTheme="majorBidi" w:hAnsiTheme="majorBidi" w:cstheme="majorBidi"/>
          <w:sz w:val="28"/>
          <w:szCs w:val="28"/>
          <w:vertAlign w:val="subscript"/>
        </w:rPr>
        <w:t>isc</w:t>
      </w:r>
      <w:r w:rsidRPr="000351AB">
        <w:rPr>
          <w:rFonts w:asciiTheme="majorBidi" w:hAnsiTheme="majorBidi" w:cstheme="majorBidi"/>
          <w:sz w:val="28"/>
          <w:szCs w:val="28"/>
        </w:rPr>
        <w:t xml:space="preserve">≈1 ( </w:t>
      </w:r>
      <w:proofErr w:type="spellStart"/>
      <w:r w:rsidRPr="000351AB">
        <w:rPr>
          <w:rFonts w:asciiTheme="majorBidi" w:hAnsiTheme="majorBidi" w:cstheme="majorBidi"/>
          <w:sz w:val="28"/>
          <w:szCs w:val="28"/>
        </w:rPr>
        <w:t>Ermolev’s</w:t>
      </w:r>
      <w:proofErr w:type="spellEnd"/>
      <w:r w:rsidRPr="000351AB">
        <w:rPr>
          <w:rFonts w:asciiTheme="majorBidi" w:hAnsiTheme="majorBidi" w:cstheme="majorBidi"/>
          <w:sz w:val="28"/>
          <w:szCs w:val="28"/>
        </w:rPr>
        <w:t xml:space="preserve"> rule )</w:t>
      </w:r>
      <w:r w:rsidR="00550DFF">
        <w:rPr>
          <w:rFonts w:asciiTheme="majorBidi" w:hAnsiTheme="majorBidi" w:cstheme="majorBidi"/>
          <w:sz w:val="28"/>
          <w:szCs w:val="28"/>
        </w:rPr>
        <w:t xml:space="preserve"> [7</w:t>
      </w:r>
      <w:r w:rsidR="00073EF7">
        <w:rPr>
          <w:rFonts w:asciiTheme="majorBidi" w:hAnsiTheme="majorBidi" w:cstheme="majorBidi"/>
          <w:sz w:val="28"/>
          <w:szCs w:val="28"/>
        </w:rPr>
        <w:t>1</w:t>
      </w:r>
      <w:r w:rsidR="00550DFF">
        <w:rPr>
          <w:rFonts w:asciiTheme="majorBidi" w:hAnsiTheme="majorBidi" w:cstheme="majorBidi"/>
          <w:sz w:val="28"/>
          <w:szCs w:val="28"/>
        </w:rPr>
        <w:t>]</w:t>
      </w:r>
      <w:r w:rsidRPr="000351AB">
        <w:rPr>
          <w:rFonts w:asciiTheme="majorBidi" w:hAnsiTheme="majorBidi" w:cstheme="majorBidi"/>
          <w:sz w:val="28"/>
          <w:szCs w:val="28"/>
        </w:rPr>
        <w:t>.</w:t>
      </w:r>
    </w:p>
    <w:p w:rsidR="00327450" w:rsidRPr="00021A6E" w:rsidRDefault="00327450" w:rsidP="00327450">
      <w:pPr>
        <w:autoSpaceDE w:val="0"/>
        <w:autoSpaceDN w:val="0"/>
        <w:adjustRightInd w:val="0"/>
        <w:spacing w:before="120" w:after="120" w:line="360" w:lineRule="auto"/>
        <w:ind w:firstLine="720"/>
        <w:jc w:val="both"/>
        <w:rPr>
          <w:rFonts w:asciiTheme="majorBidi" w:hAnsiTheme="majorBidi" w:cstheme="majorBidi"/>
          <w:sz w:val="20"/>
          <w:szCs w:val="20"/>
        </w:rPr>
      </w:pPr>
    </w:p>
    <w:p w:rsidR="00327450" w:rsidRPr="000351AB" w:rsidRDefault="00CF3A6F" w:rsidP="005D4F64">
      <w:pPr>
        <w:autoSpaceDE w:val="0"/>
        <w:autoSpaceDN w:val="0"/>
        <w:adjustRightInd w:val="0"/>
        <w:spacing w:before="120" w:after="12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(2-6-2</w:t>
      </w:r>
      <w:r w:rsidR="00327450" w:rsidRPr="000351AB">
        <w:rPr>
          <w:rFonts w:asciiTheme="majorBidi" w:hAnsiTheme="majorBidi" w:cstheme="majorBidi"/>
          <w:b/>
          <w:bCs/>
          <w:sz w:val="28"/>
          <w:szCs w:val="28"/>
        </w:rPr>
        <w:t>) Stokes Shift</w:t>
      </w:r>
    </w:p>
    <w:p w:rsidR="00327450" w:rsidRPr="000351AB" w:rsidRDefault="00327450" w:rsidP="00073EF7">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 xml:space="preserve">An examination of the </w:t>
      </w:r>
      <w:proofErr w:type="spellStart"/>
      <w:r w:rsidRPr="000351AB">
        <w:rPr>
          <w:rFonts w:asciiTheme="majorBidi" w:hAnsiTheme="majorBidi" w:cstheme="majorBidi"/>
          <w:sz w:val="28"/>
          <w:szCs w:val="28"/>
        </w:rPr>
        <w:t>Jablonski</w:t>
      </w:r>
      <w:proofErr w:type="spellEnd"/>
      <w:r w:rsidRPr="000351AB">
        <w:rPr>
          <w:rFonts w:asciiTheme="majorBidi" w:hAnsiTheme="majorBidi" w:cstheme="majorBidi"/>
          <w:sz w:val="28"/>
          <w:szCs w:val="28"/>
        </w:rPr>
        <w:t xml:space="preserve"> diagram reveals the fact that the energy of the emitted photon is generally smaller than the energy of the absorbed photon. </w:t>
      </w:r>
      <w:proofErr w:type="gramStart"/>
      <w:r w:rsidRPr="000351AB">
        <w:rPr>
          <w:rFonts w:asciiTheme="majorBidi" w:hAnsiTheme="majorBidi" w:cstheme="majorBidi"/>
          <w:sz w:val="28"/>
          <w:szCs w:val="28"/>
        </w:rPr>
        <w:t>This phenomenon was first observed by G. G. Stokes</w:t>
      </w:r>
      <w:proofErr w:type="gramEnd"/>
      <w:r w:rsidRPr="000351AB">
        <w:rPr>
          <w:rFonts w:asciiTheme="majorBidi" w:hAnsiTheme="majorBidi" w:cstheme="majorBidi"/>
          <w:sz w:val="28"/>
          <w:szCs w:val="28"/>
        </w:rPr>
        <w:t xml:space="preserve"> in 1852 </w:t>
      </w:r>
      <w:r w:rsidRPr="00B357C6">
        <w:rPr>
          <w:rFonts w:asciiTheme="majorBidi" w:hAnsiTheme="majorBidi" w:cstheme="majorBidi"/>
          <w:sz w:val="28"/>
          <w:szCs w:val="28"/>
        </w:rPr>
        <w:t>[</w:t>
      </w:r>
      <w:r w:rsidR="00B357C6" w:rsidRPr="00B357C6">
        <w:rPr>
          <w:rFonts w:asciiTheme="majorBidi" w:hAnsiTheme="majorBidi" w:cstheme="majorBidi"/>
          <w:sz w:val="28"/>
          <w:szCs w:val="28"/>
        </w:rPr>
        <w:t>7</w:t>
      </w:r>
      <w:r w:rsidR="00073EF7">
        <w:rPr>
          <w:rFonts w:asciiTheme="majorBidi" w:hAnsiTheme="majorBidi" w:cstheme="majorBidi"/>
          <w:sz w:val="28"/>
          <w:szCs w:val="28"/>
        </w:rPr>
        <w:t>2</w:t>
      </w:r>
      <w:r w:rsidRPr="00B357C6">
        <w:rPr>
          <w:rFonts w:asciiTheme="majorBidi" w:hAnsiTheme="majorBidi" w:cstheme="majorBidi"/>
          <w:sz w:val="28"/>
          <w:szCs w:val="28"/>
        </w:rPr>
        <w:t>].</w:t>
      </w:r>
    </w:p>
    <w:p w:rsidR="00327450"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The energy of electronic transition is equal to the energy difference between the starting energy level and the final level. Therefore, the transition energy E (J mol</w:t>
      </w:r>
      <w:r w:rsidRPr="000351AB">
        <w:rPr>
          <w:rFonts w:asciiTheme="majorBidi" w:hAnsiTheme="majorBidi" w:cstheme="majorBidi"/>
          <w:sz w:val="28"/>
          <w:szCs w:val="28"/>
          <w:vertAlign w:val="superscript"/>
        </w:rPr>
        <w:t>−1</w:t>
      </w:r>
      <w:r w:rsidRPr="000351AB">
        <w:rPr>
          <w:rFonts w:asciiTheme="majorBidi" w:hAnsiTheme="majorBidi" w:cstheme="majorBidi"/>
          <w:sz w:val="28"/>
          <w:szCs w:val="28"/>
        </w:rPr>
        <w:t>) is:</w:t>
      </w:r>
    </w:p>
    <w:p w:rsidR="00327450" w:rsidRPr="000351AB" w:rsidRDefault="00327450" w:rsidP="00327450">
      <w:pPr>
        <w:autoSpaceDE w:val="0"/>
        <w:autoSpaceDN w:val="0"/>
        <w:adjustRightInd w:val="0"/>
        <w:spacing w:before="120" w:after="120" w:line="360" w:lineRule="auto"/>
        <w:ind w:firstLine="720"/>
        <w:rPr>
          <w:rFonts w:asciiTheme="majorBidi" w:hAnsiTheme="majorBidi" w:cstheme="majorBidi"/>
          <w:sz w:val="28"/>
          <w:szCs w:val="28"/>
        </w:rPr>
      </w:pPr>
    </w:p>
    <w:p w:rsidR="00327450" w:rsidRDefault="00327450" w:rsidP="00BF472E">
      <w:pPr>
        <w:tabs>
          <w:tab w:val="left" w:pos="7088"/>
        </w:tabs>
        <w:autoSpaceDE w:val="0"/>
        <w:autoSpaceDN w:val="0"/>
        <w:adjustRightInd w:val="0"/>
        <w:spacing w:before="120" w:after="120" w:line="360" w:lineRule="auto"/>
        <w:jc w:val="center"/>
        <w:rPr>
          <w:rFonts w:asciiTheme="majorBidi" w:hAnsiTheme="majorBidi" w:cstheme="majorBidi"/>
          <w:sz w:val="28"/>
          <w:szCs w:val="28"/>
        </w:rPr>
      </w:pPr>
      <w:r w:rsidRPr="000351AB">
        <w:rPr>
          <w:rFonts w:asciiTheme="majorBidi" w:hAnsiTheme="majorBidi" w:cstheme="majorBidi"/>
          <w:sz w:val="28"/>
          <w:szCs w:val="28"/>
        </w:rPr>
        <w:t xml:space="preserve">E = </w:t>
      </w:r>
      <w:proofErr w:type="spellStart"/>
      <w:r w:rsidRPr="000351AB">
        <w:rPr>
          <w:rFonts w:asciiTheme="majorBidi" w:hAnsiTheme="majorBidi" w:cstheme="majorBidi"/>
          <w:sz w:val="28"/>
          <w:szCs w:val="28"/>
        </w:rPr>
        <w:t>hν</w:t>
      </w:r>
      <w:proofErr w:type="spellEnd"/>
      <w:r w:rsidRPr="000351AB">
        <w:rPr>
          <w:rFonts w:asciiTheme="majorBidi" w:hAnsiTheme="majorBidi" w:cstheme="majorBidi"/>
          <w:sz w:val="28"/>
          <w:szCs w:val="28"/>
        </w:rPr>
        <w:t xml:space="preserve"> = </w:t>
      </w:r>
      <w:proofErr w:type="spellStart"/>
      <w:r w:rsidRPr="000351AB">
        <w:rPr>
          <w:rFonts w:asciiTheme="majorBidi" w:hAnsiTheme="majorBidi" w:cstheme="majorBidi"/>
          <w:sz w:val="28"/>
          <w:szCs w:val="28"/>
        </w:rPr>
        <w:t>hc</w:t>
      </w:r>
      <w:proofErr w:type="spellEnd"/>
      <w:r w:rsidRPr="000351AB">
        <w:rPr>
          <w:rFonts w:asciiTheme="majorBidi" w:hAnsiTheme="majorBidi" w:cstheme="majorBidi"/>
          <w:sz w:val="28"/>
          <w:szCs w:val="28"/>
        </w:rPr>
        <w:t>/λ (</w:t>
      </w:r>
      <w:r w:rsidR="00BF472E">
        <w:rPr>
          <w:rFonts w:asciiTheme="majorBidi" w:hAnsiTheme="majorBidi" w:cstheme="majorBidi"/>
          <w:sz w:val="28"/>
          <w:szCs w:val="28"/>
        </w:rPr>
        <w:t>2.16)</w:t>
      </w:r>
    </w:p>
    <w:p w:rsidR="00327450" w:rsidRPr="000351AB" w:rsidRDefault="00327450" w:rsidP="00327450">
      <w:pPr>
        <w:autoSpaceDE w:val="0"/>
        <w:autoSpaceDN w:val="0"/>
        <w:adjustRightInd w:val="0"/>
        <w:spacing w:before="120" w:after="120" w:line="360" w:lineRule="auto"/>
        <w:jc w:val="center"/>
        <w:rPr>
          <w:rFonts w:asciiTheme="majorBidi" w:hAnsiTheme="majorBidi" w:cstheme="majorBidi"/>
          <w:sz w:val="28"/>
          <w:szCs w:val="28"/>
        </w:rPr>
      </w:pPr>
    </w:p>
    <w:p w:rsidR="00327450" w:rsidRPr="000351AB" w:rsidRDefault="00327450" w:rsidP="00327450">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lastRenderedPageBreak/>
        <w:t>where</w:t>
      </w:r>
      <w:proofErr w:type="gramEnd"/>
      <w:r w:rsidRPr="000351AB">
        <w:rPr>
          <w:rFonts w:asciiTheme="majorBidi" w:hAnsiTheme="majorBidi" w:cstheme="majorBidi"/>
          <w:sz w:val="28"/>
          <w:szCs w:val="28"/>
        </w:rPr>
        <w:t xml:space="preserve"> h is the Planck constant (h = 6.63×10</w:t>
      </w:r>
      <w:r w:rsidRPr="000351AB">
        <w:rPr>
          <w:rFonts w:asciiTheme="majorBidi" w:hAnsiTheme="majorBidi" w:cstheme="majorBidi"/>
          <w:sz w:val="28"/>
          <w:szCs w:val="28"/>
          <w:vertAlign w:val="superscript"/>
        </w:rPr>
        <w:t>−34</w:t>
      </w:r>
      <w:r w:rsidRPr="000351AB">
        <w:rPr>
          <w:rFonts w:asciiTheme="majorBidi" w:hAnsiTheme="majorBidi" w:cstheme="majorBidi"/>
          <w:sz w:val="28"/>
          <w:szCs w:val="28"/>
        </w:rPr>
        <w:t xml:space="preserve"> J · s), ν is the light frequency (s</w:t>
      </w:r>
      <w:r w:rsidRPr="000351AB">
        <w:rPr>
          <w:rFonts w:asciiTheme="majorBidi" w:hAnsiTheme="majorBidi" w:cstheme="majorBidi"/>
          <w:sz w:val="28"/>
          <w:szCs w:val="28"/>
          <w:vertAlign w:val="superscript"/>
        </w:rPr>
        <w:t>−1</w:t>
      </w:r>
      <w:r w:rsidRPr="000351AB">
        <w:rPr>
          <w:rFonts w:asciiTheme="majorBidi" w:hAnsiTheme="majorBidi" w:cstheme="majorBidi"/>
          <w:sz w:val="28"/>
          <w:szCs w:val="28"/>
        </w:rPr>
        <w:t xml:space="preserve"> or Hertz, Hz), c is the light velocity, and λ is the wavelength (nm).</w:t>
      </w:r>
    </w:p>
    <w:p w:rsidR="00327450" w:rsidRPr="000351AB" w:rsidRDefault="00327450" w:rsidP="00327450">
      <w:pPr>
        <w:autoSpaceDE w:val="0"/>
        <w:autoSpaceDN w:val="0"/>
        <w:adjustRightInd w:val="0"/>
        <w:spacing w:before="120" w:after="120" w:line="360" w:lineRule="auto"/>
        <w:rPr>
          <w:rFonts w:asciiTheme="majorBidi" w:hAnsiTheme="majorBidi" w:cstheme="majorBidi"/>
          <w:sz w:val="28"/>
          <w:szCs w:val="28"/>
        </w:rPr>
      </w:pPr>
    </w:p>
    <w:p w:rsidR="00327450" w:rsidRPr="000351AB" w:rsidRDefault="00327450" w:rsidP="00BF472E">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The energy absorbed by a </w:t>
      </w:r>
      <w:proofErr w:type="spellStart"/>
      <w:r w:rsidRPr="000351AB">
        <w:rPr>
          <w:rFonts w:asciiTheme="majorBidi" w:hAnsiTheme="majorBidi" w:cstheme="majorBidi"/>
          <w:sz w:val="28"/>
          <w:szCs w:val="28"/>
        </w:rPr>
        <w:t>fluorophore</w:t>
      </w:r>
      <w:proofErr w:type="spellEnd"/>
      <w:r w:rsidRPr="000351AB">
        <w:rPr>
          <w:rFonts w:asciiTheme="majorBidi" w:hAnsiTheme="majorBidi" w:cstheme="majorBidi"/>
          <w:sz w:val="28"/>
          <w:szCs w:val="28"/>
        </w:rPr>
        <w:t xml:space="preserve"> is more important than the energy of an emitted photon. Referring to Equation (</w:t>
      </w:r>
      <w:r w:rsidR="00BF472E">
        <w:rPr>
          <w:rFonts w:asciiTheme="majorBidi" w:hAnsiTheme="majorBidi" w:cstheme="majorBidi"/>
          <w:sz w:val="28"/>
          <w:szCs w:val="28"/>
        </w:rPr>
        <w:t>2.16</w:t>
      </w:r>
      <w:r w:rsidRPr="000351AB">
        <w:rPr>
          <w:rFonts w:asciiTheme="majorBidi" w:hAnsiTheme="majorBidi" w:cstheme="majorBidi"/>
          <w:sz w:val="28"/>
          <w:szCs w:val="28"/>
        </w:rPr>
        <w:t>), the absorption energy is</w:t>
      </w:r>
    </w:p>
    <w:p w:rsidR="00327450" w:rsidRDefault="00327450" w:rsidP="00327450">
      <w:pPr>
        <w:autoSpaceDE w:val="0"/>
        <w:autoSpaceDN w:val="0"/>
        <w:adjustRightInd w:val="0"/>
        <w:spacing w:before="120" w:after="120" w:line="360" w:lineRule="auto"/>
        <w:jc w:val="both"/>
        <w:rPr>
          <w:rFonts w:asciiTheme="majorBidi" w:hAnsiTheme="majorBidi" w:cstheme="majorBidi"/>
          <w:sz w:val="28"/>
          <w:szCs w:val="28"/>
        </w:rPr>
      </w:pPr>
    </w:p>
    <w:p w:rsidR="00F87DC8" w:rsidRDefault="00F87DC8" w:rsidP="00327450">
      <w:pPr>
        <w:autoSpaceDE w:val="0"/>
        <w:autoSpaceDN w:val="0"/>
        <w:adjustRightInd w:val="0"/>
        <w:spacing w:before="120" w:after="120" w:line="360" w:lineRule="auto"/>
        <w:jc w:val="both"/>
        <w:rPr>
          <w:rFonts w:asciiTheme="majorBidi" w:hAnsiTheme="majorBidi" w:cstheme="majorBidi"/>
          <w:sz w:val="28"/>
          <w:szCs w:val="28"/>
        </w:rPr>
      </w:pPr>
    </w:p>
    <w:p w:rsidR="00F87DC8" w:rsidRDefault="00F87DC8" w:rsidP="00327450">
      <w:pPr>
        <w:autoSpaceDE w:val="0"/>
        <w:autoSpaceDN w:val="0"/>
        <w:adjustRightInd w:val="0"/>
        <w:spacing w:before="120" w:after="120" w:line="360" w:lineRule="auto"/>
        <w:jc w:val="both"/>
        <w:rPr>
          <w:rFonts w:asciiTheme="majorBidi" w:hAnsiTheme="majorBidi" w:cstheme="majorBidi"/>
          <w:sz w:val="28"/>
          <w:szCs w:val="28"/>
        </w:rPr>
      </w:pPr>
    </w:p>
    <w:p w:rsidR="00F87DC8" w:rsidRDefault="00F87DC8" w:rsidP="00327450">
      <w:pPr>
        <w:autoSpaceDE w:val="0"/>
        <w:autoSpaceDN w:val="0"/>
        <w:adjustRightInd w:val="0"/>
        <w:spacing w:before="120" w:after="120" w:line="360" w:lineRule="auto"/>
        <w:jc w:val="both"/>
        <w:rPr>
          <w:rFonts w:asciiTheme="majorBidi" w:hAnsiTheme="majorBidi" w:cstheme="majorBidi"/>
          <w:sz w:val="28"/>
          <w:szCs w:val="28"/>
        </w:rPr>
      </w:pPr>
    </w:p>
    <w:p w:rsidR="00F87DC8" w:rsidRDefault="00F87DC8" w:rsidP="00327450">
      <w:pPr>
        <w:autoSpaceDE w:val="0"/>
        <w:autoSpaceDN w:val="0"/>
        <w:adjustRightInd w:val="0"/>
        <w:spacing w:before="120" w:after="120" w:line="360" w:lineRule="auto"/>
        <w:jc w:val="both"/>
        <w:rPr>
          <w:rFonts w:asciiTheme="majorBidi" w:hAnsiTheme="majorBidi" w:cstheme="majorBidi"/>
          <w:sz w:val="28"/>
          <w:szCs w:val="28"/>
        </w:rPr>
      </w:pPr>
    </w:p>
    <w:p w:rsidR="00F87DC8" w:rsidRDefault="00F87DC8" w:rsidP="00BF472E">
      <w:pPr>
        <w:tabs>
          <w:tab w:val="left" w:pos="3261"/>
        </w:tabs>
        <w:autoSpaceDE w:val="0"/>
        <w:autoSpaceDN w:val="0"/>
        <w:adjustRightInd w:val="0"/>
        <w:spacing w:before="120" w:after="120" w:line="360" w:lineRule="auto"/>
        <w:jc w:val="center"/>
        <w:rPr>
          <w:rFonts w:asciiTheme="majorBidi" w:hAnsiTheme="majorBidi" w:cstheme="majorBidi"/>
          <w:sz w:val="28"/>
          <w:szCs w:val="28"/>
        </w:rPr>
      </w:pPr>
    </w:p>
    <w:p w:rsidR="00327450" w:rsidRPr="00BF472E" w:rsidRDefault="0004498D" w:rsidP="00E00AA5">
      <w:pPr>
        <w:tabs>
          <w:tab w:val="left" w:pos="3261"/>
          <w:tab w:val="left" w:pos="7088"/>
        </w:tabs>
        <w:autoSpaceDE w:val="0"/>
        <w:autoSpaceDN w:val="0"/>
        <w:adjustRightInd w:val="0"/>
        <w:spacing w:before="120" w:after="120" w:line="360" w:lineRule="auto"/>
        <w:jc w:val="center"/>
        <w:rPr>
          <w:rFonts w:asciiTheme="majorBidi" w:hAnsiTheme="majorBidi" w:cstheme="majorBidi"/>
          <w:sz w:val="28"/>
          <w:szCs w:val="28"/>
        </w:rPr>
      </w:pPr>
      <w:r>
        <w:rPr>
          <w:rFonts w:asciiTheme="majorBidi" w:hAnsiTheme="majorBidi" w:cstheme="majorBidi"/>
          <w:sz w:val="28"/>
          <w:szCs w:val="28"/>
        </w:rPr>
        <w:t xml:space="preserve">                              </w:t>
      </w:r>
      <w:proofErr w:type="spellStart"/>
      <w:r w:rsidR="00327450" w:rsidRPr="000351AB">
        <w:rPr>
          <w:rFonts w:asciiTheme="majorBidi" w:hAnsiTheme="majorBidi" w:cstheme="majorBidi"/>
          <w:sz w:val="28"/>
          <w:szCs w:val="28"/>
        </w:rPr>
        <w:t>E</w:t>
      </w:r>
      <w:r w:rsidR="00327450" w:rsidRPr="000351AB">
        <w:rPr>
          <w:rFonts w:asciiTheme="majorBidi" w:hAnsiTheme="majorBidi" w:cstheme="majorBidi"/>
          <w:sz w:val="28"/>
          <w:szCs w:val="28"/>
          <w:vertAlign w:val="subscript"/>
        </w:rPr>
        <w:t>a</w:t>
      </w:r>
      <w:proofErr w:type="spellEnd"/>
      <w:r w:rsidR="00327450" w:rsidRPr="000351AB">
        <w:rPr>
          <w:rFonts w:asciiTheme="majorBidi" w:hAnsiTheme="majorBidi" w:cstheme="majorBidi"/>
          <w:sz w:val="28"/>
          <w:szCs w:val="28"/>
        </w:rPr>
        <w:t xml:space="preserve"> = </w:t>
      </w:r>
      <w:proofErr w:type="spellStart"/>
      <w:r w:rsidR="00327450" w:rsidRPr="000351AB">
        <w:rPr>
          <w:rFonts w:asciiTheme="majorBidi" w:hAnsiTheme="majorBidi" w:cstheme="majorBidi"/>
          <w:sz w:val="28"/>
          <w:szCs w:val="28"/>
        </w:rPr>
        <w:t>h</w:t>
      </w:r>
      <w:r w:rsidR="00327450" w:rsidRPr="000351AB">
        <w:rPr>
          <w:rFonts w:asciiTheme="majorBidi" w:hAnsiTheme="majorBidi" w:cstheme="majorBidi"/>
          <w:sz w:val="28"/>
          <w:szCs w:val="28"/>
          <w:vertAlign w:val="subscript"/>
        </w:rPr>
        <w:t>c</w:t>
      </w:r>
      <w:proofErr w:type="spellEnd"/>
      <w:r w:rsidR="00327450" w:rsidRPr="000351AB">
        <w:rPr>
          <w:rFonts w:asciiTheme="majorBidi" w:hAnsiTheme="majorBidi" w:cstheme="majorBidi"/>
          <w:sz w:val="28"/>
          <w:szCs w:val="28"/>
        </w:rPr>
        <w:t>/</w:t>
      </w:r>
      <w:proofErr w:type="spellStart"/>
      <w:r w:rsidR="00327450" w:rsidRPr="000351AB">
        <w:rPr>
          <w:rFonts w:asciiTheme="majorBidi" w:hAnsiTheme="majorBidi" w:cstheme="majorBidi"/>
          <w:sz w:val="28"/>
          <w:szCs w:val="28"/>
        </w:rPr>
        <w:t>λ</w:t>
      </w:r>
      <w:r w:rsidR="00327450" w:rsidRPr="000351AB">
        <w:rPr>
          <w:rFonts w:asciiTheme="majorBidi" w:hAnsiTheme="majorBidi" w:cstheme="majorBidi"/>
          <w:sz w:val="28"/>
          <w:szCs w:val="28"/>
          <w:vertAlign w:val="subscript"/>
        </w:rPr>
        <w:t>a</w:t>
      </w:r>
      <w:proofErr w:type="spellEnd"/>
      <w:r w:rsidR="00BF472E">
        <w:rPr>
          <w:rFonts w:asciiTheme="majorBidi" w:hAnsiTheme="majorBidi" w:cstheme="majorBidi"/>
          <w:sz w:val="28"/>
          <w:szCs w:val="28"/>
        </w:rPr>
        <w:t xml:space="preserve">                                 (2.17)</w:t>
      </w:r>
    </w:p>
    <w:p w:rsidR="00327450" w:rsidRPr="000351AB" w:rsidRDefault="00327450" w:rsidP="00327450">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and</w:t>
      </w:r>
      <w:proofErr w:type="gramEnd"/>
      <w:r w:rsidRPr="000351AB">
        <w:rPr>
          <w:rFonts w:asciiTheme="majorBidi" w:hAnsiTheme="majorBidi" w:cstheme="majorBidi"/>
          <w:sz w:val="28"/>
          <w:szCs w:val="28"/>
        </w:rPr>
        <w:t xml:space="preserve"> emission energy is</w:t>
      </w:r>
    </w:p>
    <w:p w:rsidR="00327450" w:rsidRPr="00BF472E" w:rsidRDefault="00327450" w:rsidP="00E00AA5">
      <w:pPr>
        <w:tabs>
          <w:tab w:val="left" w:pos="2835"/>
          <w:tab w:val="left" w:pos="2977"/>
          <w:tab w:val="left" w:pos="3261"/>
          <w:tab w:val="left" w:pos="7088"/>
        </w:tabs>
        <w:autoSpaceDE w:val="0"/>
        <w:autoSpaceDN w:val="0"/>
        <w:adjustRightInd w:val="0"/>
        <w:spacing w:before="120" w:after="120" w:line="360" w:lineRule="auto"/>
        <w:jc w:val="center"/>
        <w:rPr>
          <w:rFonts w:asciiTheme="majorBidi" w:hAnsiTheme="majorBidi" w:cstheme="majorBidi"/>
          <w:sz w:val="28"/>
          <w:szCs w:val="28"/>
        </w:rPr>
      </w:pPr>
      <w:proofErr w:type="spellStart"/>
      <w:r w:rsidRPr="000351AB">
        <w:rPr>
          <w:rFonts w:asciiTheme="majorBidi" w:hAnsiTheme="majorBidi" w:cstheme="majorBidi"/>
          <w:sz w:val="28"/>
          <w:szCs w:val="28"/>
        </w:rPr>
        <w:t>E</w:t>
      </w:r>
      <w:r w:rsidRPr="000351AB">
        <w:rPr>
          <w:rFonts w:asciiTheme="majorBidi" w:hAnsiTheme="majorBidi" w:cstheme="majorBidi"/>
          <w:sz w:val="28"/>
          <w:szCs w:val="28"/>
          <w:vertAlign w:val="subscript"/>
        </w:rPr>
        <w:t>em</w:t>
      </w:r>
      <w:proofErr w:type="spellEnd"/>
      <w:r w:rsidRPr="000351AB">
        <w:rPr>
          <w:rFonts w:asciiTheme="majorBidi" w:hAnsiTheme="majorBidi" w:cstheme="majorBidi"/>
          <w:sz w:val="28"/>
          <w:szCs w:val="28"/>
        </w:rPr>
        <w:t xml:space="preserve"> = </w:t>
      </w:r>
      <w:proofErr w:type="spellStart"/>
      <w:r w:rsidRPr="000351AB">
        <w:rPr>
          <w:rFonts w:asciiTheme="majorBidi" w:hAnsiTheme="majorBidi" w:cstheme="majorBidi"/>
          <w:sz w:val="28"/>
          <w:szCs w:val="28"/>
        </w:rPr>
        <w:t>hc</w:t>
      </w:r>
      <w:proofErr w:type="spellEnd"/>
      <w:r w:rsidRPr="000351AB">
        <w:rPr>
          <w:rFonts w:asciiTheme="majorBidi" w:hAnsiTheme="majorBidi" w:cstheme="majorBidi"/>
          <w:sz w:val="28"/>
          <w:szCs w:val="28"/>
        </w:rPr>
        <w:t>/</w:t>
      </w:r>
      <w:proofErr w:type="spellStart"/>
      <w:r w:rsidRPr="000351AB">
        <w:rPr>
          <w:rFonts w:asciiTheme="majorBidi" w:hAnsiTheme="majorBidi" w:cstheme="majorBidi"/>
          <w:sz w:val="28"/>
          <w:szCs w:val="28"/>
        </w:rPr>
        <w:t>λ</w:t>
      </w:r>
      <w:r w:rsidRPr="000351AB">
        <w:rPr>
          <w:rFonts w:asciiTheme="majorBidi" w:hAnsiTheme="majorBidi" w:cstheme="majorBidi"/>
          <w:sz w:val="28"/>
          <w:szCs w:val="28"/>
          <w:vertAlign w:val="subscript"/>
        </w:rPr>
        <w:t>em</w:t>
      </w:r>
      <w:proofErr w:type="spellEnd"/>
      <w:r w:rsidR="00BF472E">
        <w:rPr>
          <w:rFonts w:asciiTheme="majorBidi" w:hAnsiTheme="majorBidi" w:cstheme="majorBidi"/>
          <w:sz w:val="28"/>
          <w:szCs w:val="28"/>
        </w:rPr>
        <w:t xml:space="preserve"> (2.18)</w:t>
      </w:r>
    </w:p>
    <w:p w:rsidR="00327450" w:rsidRPr="000351AB" w:rsidRDefault="00327450" w:rsidP="00327450">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Since</w:t>
      </w:r>
    </w:p>
    <w:p w:rsidR="00327450" w:rsidRPr="000351AB" w:rsidRDefault="00327450" w:rsidP="00327450">
      <w:pPr>
        <w:autoSpaceDE w:val="0"/>
        <w:autoSpaceDN w:val="0"/>
        <w:adjustRightInd w:val="0"/>
        <w:spacing w:before="120" w:after="120" w:line="360" w:lineRule="auto"/>
        <w:jc w:val="center"/>
        <w:rPr>
          <w:rFonts w:asciiTheme="majorBidi" w:hAnsiTheme="majorBidi" w:cstheme="majorBidi"/>
          <w:sz w:val="28"/>
          <w:szCs w:val="28"/>
          <w:vertAlign w:val="subscript"/>
        </w:rPr>
      </w:pPr>
      <w:proofErr w:type="spellStart"/>
      <w:r w:rsidRPr="000351AB">
        <w:rPr>
          <w:rFonts w:asciiTheme="majorBidi" w:hAnsiTheme="majorBidi" w:cstheme="majorBidi"/>
          <w:sz w:val="28"/>
          <w:szCs w:val="28"/>
        </w:rPr>
        <w:t>E</w:t>
      </w:r>
      <w:r w:rsidRPr="000351AB">
        <w:rPr>
          <w:rFonts w:asciiTheme="majorBidi" w:hAnsiTheme="majorBidi" w:cstheme="majorBidi"/>
          <w:sz w:val="28"/>
          <w:szCs w:val="28"/>
          <w:vertAlign w:val="subscript"/>
        </w:rPr>
        <w:t>em</w:t>
      </w:r>
      <w:proofErr w:type="spellEnd"/>
      <w:r w:rsidRPr="000351AB">
        <w:rPr>
          <w:rFonts w:asciiTheme="majorBidi" w:hAnsiTheme="majorBidi" w:cstheme="majorBidi"/>
          <w:sz w:val="28"/>
          <w:szCs w:val="28"/>
        </w:rPr>
        <w:t>&lt;</w:t>
      </w:r>
      <w:proofErr w:type="spellStart"/>
      <w:r w:rsidRPr="000351AB">
        <w:rPr>
          <w:rFonts w:asciiTheme="majorBidi" w:hAnsiTheme="majorBidi" w:cstheme="majorBidi"/>
          <w:sz w:val="28"/>
          <w:szCs w:val="28"/>
        </w:rPr>
        <w:t>E</w:t>
      </w:r>
      <w:r w:rsidRPr="000351AB">
        <w:rPr>
          <w:rFonts w:asciiTheme="majorBidi" w:hAnsiTheme="majorBidi" w:cstheme="majorBidi"/>
          <w:sz w:val="28"/>
          <w:szCs w:val="28"/>
          <w:vertAlign w:val="subscript"/>
        </w:rPr>
        <w:t>a</w:t>
      </w:r>
      <w:proofErr w:type="spellEnd"/>
    </w:p>
    <w:p w:rsidR="00327450" w:rsidRPr="000351AB" w:rsidRDefault="00327450" w:rsidP="00327450">
      <w:pPr>
        <w:autoSpaceDE w:val="0"/>
        <w:autoSpaceDN w:val="0"/>
        <w:adjustRightInd w:val="0"/>
        <w:spacing w:before="120" w:after="120" w:line="360" w:lineRule="auto"/>
        <w:jc w:val="center"/>
        <w:rPr>
          <w:rFonts w:asciiTheme="majorBidi" w:hAnsiTheme="majorBidi" w:cstheme="majorBidi"/>
          <w:sz w:val="28"/>
          <w:szCs w:val="28"/>
        </w:rPr>
      </w:pPr>
      <w:proofErr w:type="spellStart"/>
      <w:proofErr w:type="gramStart"/>
      <w:r w:rsidRPr="000351AB">
        <w:rPr>
          <w:rFonts w:asciiTheme="majorBidi" w:hAnsiTheme="majorBidi" w:cstheme="majorBidi"/>
          <w:sz w:val="28"/>
          <w:szCs w:val="28"/>
        </w:rPr>
        <w:t>λ</w:t>
      </w:r>
      <w:r w:rsidRPr="000351AB">
        <w:rPr>
          <w:rFonts w:asciiTheme="majorBidi" w:hAnsiTheme="majorBidi" w:cstheme="majorBidi"/>
          <w:sz w:val="28"/>
          <w:szCs w:val="28"/>
          <w:vertAlign w:val="subscript"/>
        </w:rPr>
        <w:t>em</w:t>
      </w:r>
      <w:proofErr w:type="spellEnd"/>
      <w:r w:rsidRPr="000351AB">
        <w:rPr>
          <w:rFonts w:asciiTheme="majorBidi" w:hAnsiTheme="majorBidi" w:cstheme="majorBidi"/>
          <w:sz w:val="28"/>
          <w:szCs w:val="28"/>
        </w:rPr>
        <w:t>&gt;</w:t>
      </w:r>
      <w:proofErr w:type="spellStart"/>
      <w:proofErr w:type="gramEnd"/>
      <w:r w:rsidRPr="000351AB">
        <w:rPr>
          <w:rFonts w:asciiTheme="majorBidi" w:hAnsiTheme="majorBidi" w:cstheme="majorBidi"/>
          <w:sz w:val="28"/>
          <w:szCs w:val="28"/>
        </w:rPr>
        <w:t>λ</w:t>
      </w:r>
      <w:r w:rsidRPr="000351AB">
        <w:rPr>
          <w:rFonts w:asciiTheme="majorBidi" w:hAnsiTheme="majorBidi" w:cstheme="majorBidi"/>
          <w:sz w:val="28"/>
          <w:szCs w:val="28"/>
          <w:vertAlign w:val="subscript"/>
        </w:rPr>
        <w:t>a</w:t>
      </w:r>
      <w:proofErr w:type="spellEnd"/>
    </w:p>
    <w:p w:rsidR="00346F6D" w:rsidRDefault="00327450" w:rsidP="00CF3A6F">
      <w:pPr>
        <w:autoSpaceDE w:val="0"/>
        <w:autoSpaceDN w:val="0"/>
        <w:adjustRightInd w:val="0"/>
        <w:spacing w:before="120" w:after="120" w:line="360" w:lineRule="auto"/>
        <w:jc w:val="both"/>
        <w:rPr>
          <w:rFonts w:asciiTheme="majorBidi" w:hAnsiTheme="majorBidi" w:cstheme="majorBidi"/>
          <w:sz w:val="28"/>
          <w:szCs w:val="28"/>
        </w:rPr>
      </w:pPr>
      <w:proofErr w:type="spellStart"/>
      <w:proofErr w:type="gramStart"/>
      <w:r w:rsidRPr="000351AB">
        <w:rPr>
          <w:rFonts w:asciiTheme="majorBidi" w:hAnsiTheme="majorBidi" w:cstheme="majorBidi"/>
          <w:sz w:val="28"/>
          <w:szCs w:val="28"/>
        </w:rPr>
        <w:t>λ</w:t>
      </w:r>
      <w:r w:rsidRPr="000351AB">
        <w:rPr>
          <w:rFonts w:asciiTheme="majorBidi" w:hAnsiTheme="majorBidi" w:cstheme="majorBidi"/>
          <w:sz w:val="28"/>
          <w:szCs w:val="28"/>
          <w:vertAlign w:val="subscript"/>
        </w:rPr>
        <w:t>a</w:t>
      </w:r>
      <w:proofErr w:type="spellEnd"/>
      <w:proofErr w:type="gramEnd"/>
      <w:r w:rsidRPr="000351AB">
        <w:rPr>
          <w:rFonts w:asciiTheme="majorBidi" w:hAnsiTheme="majorBidi" w:cstheme="majorBidi"/>
          <w:sz w:val="28"/>
          <w:szCs w:val="28"/>
        </w:rPr>
        <w:t xml:space="preserve"> and </w:t>
      </w:r>
      <w:proofErr w:type="spellStart"/>
      <w:r w:rsidRPr="000351AB">
        <w:rPr>
          <w:rFonts w:asciiTheme="majorBidi" w:hAnsiTheme="majorBidi" w:cstheme="majorBidi"/>
          <w:sz w:val="28"/>
          <w:szCs w:val="28"/>
        </w:rPr>
        <w:t>λ</w:t>
      </w:r>
      <w:r w:rsidRPr="000351AB">
        <w:rPr>
          <w:rFonts w:asciiTheme="majorBidi" w:hAnsiTheme="majorBidi" w:cstheme="majorBidi"/>
          <w:sz w:val="28"/>
          <w:szCs w:val="28"/>
          <w:vertAlign w:val="subscript"/>
        </w:rPr>
        <w:t>em</w:t>
      </w:r>
      <w:proofErr w:type="spellEnd"/>
      <w:r w:rsidRPr="000351AB">
        <w:rPr>
          <w:rFonts w:asciiTheme="majorBidi" w:hAnsiTheme="majorBidi" w:cstheme="majorBidi"/>
          <w:sz w:val="28"/>
          <w:szCs w:val="28"/>
        </w:rPr>
        <w:t xml:space="preserve"> are absorption and emission spectra </w:t>
      </w:r>
      <w:proofErr w:type="spellStart"/>
      <w:r w:rsidRPr="000351AB">
        <w:rPr>
          <w:rFonts w:asciiTheme="majorBidi" w:hAnsiTheme="majorBidi" w:cstheme="majorBidi"/>
          <w:sz w:val="28"/>
          <w:szCs w:val="28"/>
        </w:rPr>
        <w:t>peaks.Thus</w:t>
      </w:r>
      <w:proofErr w:type="spellEnd"/>
      <w:r w:rsidRPr="000351AB">
        <w:rPr>
          <w:rFonts w:asciiTheme="majorBidi" w:hAnsiTheme="majorBidi" w:cstheme="majorBidi"/>
          <w:sz w:val="28"/>
          <w:szCs w:val="28"/>
        </w:rPr>
        <w:t xml:space="preserve">, the emission spectrum has its maximum shifted to longer wavelengths compared to the maximum of absorption spectrum </w:t>
      </w:r>
      <w:r>
        <w:rPr>
          <w:rFonts w:asciiTheme="majorBidi" w:hAnsiTheme="majorBidi" w:cstheme="majorBidi"/>
          <w:sz w:val="28"/>
          <w:szCs w:val="28"/>
        </w:rPr>
        <w:t>[</w:t>
      </w:r>
      <w:r w:rsidRPr="00CF3A6F">
        <w:rPr>
          <w:rFonts w:asciiTheme="majorBidi" w:hAnsiTheme="majorBidi" w:cstheme="majorBidi"/>
          <w:sz w:val="28"/>
          <w:szCs w:val="28"/>
        </w:rPr>
        <w:t>Fig.(2-</w:t>
      </w:r>
      <w:r w:rsidR="00CF3A6F" w:rsidRPr="00CF3A6F">
        <w:rPr>
          <w:rFonts w:asciiTheme="majorBidi" w:hAnsiTheme="majorBidi" w:cstheme="majorBidi"/>
          <w:sz w:val="28"/>
          <w:szCs w:val="28"/>
        </w:rPr>
        <w:t>9</w:t>
      </w:r>
      <w:r w:rsidRPr="00CF3A6F">
        <w:rPr>
          <w:rFonts w:asciiTheme="majorBidi" w:hAnsiTheme="majorBidi" w:cstheme="majorBidi"/>
          <w:sz w:val="28"/>
          <w:szCs w:val="28"/>
        </w:rPr>
        <w:t xml:space="preserve">)]. </w:t>
      </w:r>
      <w:r w:rsidRPr="000351AB">
        <w:rPr>
          <w:rFonts w:asciiTheme="majorBidi" w:hAnsiTheme="majorBidi" w:cstheme="majorBidi"/>
          <w:sz w:val="28"/>
          <w:szCs w:val="28"/>
        </w:rPr>
        <w:t xml:space="preserve">Sir George Stokes observed this shift for the first time in 1852 and since this </w:t>
      </w:r>
      <w:proofErr w:type="gramStart"/>
      <w:r w:rsidRPr="000351AB">
        <w:rPr>
          <w:rFonts w:asciiTheme="majorBidi" w:hAnsiTheme="majorBidi" w:cstheme="majorBidi"/>
          <w:sz w:val="28"/>
          <w:szCs w:val="28"/>
        </w:rPr>
        <w:t>time</w:t>
      </w:r>
      <w:proofErr w:type="gramEnd"/>
      <w:r w:rsidRPr="000351AB">
        <w:rPr>
          <w:rFonts w:asciiTheme="majorBidi" w:hAnsiTheme="majorBidi" w:cstheme="majorBidi"/>
          <w:sz w:val="28"/>
          <w:szCs w:val="28"/>
        </w:rPr>
        <w:t xml:space="preserve"> it is called the Stokes shift. When absorption and/or the emission spectra of a </w:t>
      </w:r>
      <w:proofErr w:type="spellStart"/>
      <w:r w:rsidRPr="000351AB">
        <w:rPr>
          <w:rFonts w:asciiTheme="majorBidi" w:hAnsiTheme="majorBidi" w:cstheme="majorBidi"/>
          <w:sz w:val="28"/>
          <w:szCs w:val="28"/>
        </w:rPr>
        <w:t>fluorophore</w:t>
      </w:r>
      <w:proofErr w:type="spellEnd"/>
      <w:r w:rsidRPr="000351AB">
        <w:rPr>
          <w:rFonts w:asciiTheme="majorBidi" w:hAnsiTheme="majorBidi" w:cstheme="majorBidi"/>
          <w:sz w:val="28"/>
          <w:szCs w:val="28"/>
        </w:rPr>
        <w:t xml:space="preserve"> possess two or more bands, the Stokes shift is equal to the difference that separates the two most intense bands of the two spectra.</w:t>
      </w:r>
    </w:p>
    <w:p w:rsidR="00E132E8" w:rsidRDefault="00346F6D" w:rsidP="00073EF7">
      <w:pPr>
        <w:autoSpaceDE w:val="0"/>
        <w:autoSpaceDN w:val="0"/>
        <w:adjustRightInd w:val="0"/>
        <w:spacing w:before="120" w:after="120" w:line="360" w:lineRule="auto"/>
        <w:ind w:firstLine="720"/>
        <w:rPr>
          <w:rFonts w:asciiTheme="majorBidi" w:hAnsiTheme="majorBidi" w:cstheme="majorBidi"/>
          <w:sz w:val="28"/>
          <w:szCs w:val="28"/>
        </w:rPr>
      </w:pPr>
      <w:r w:rsidRPr="000351AB">
        <w:rPr>
          <w:rFonts w:asciiTheme="majorBidi" w:hAnsiTheme="majorBidi" w:cstheme="majorBidi"/>
          <w:sz w:val="28"/>
          <w:szCs w:val="28"/>
        </w:rPr>
        <w:lastRenderedPageBreak/>
        <w:t xml:space="preserve">The stokes </w:t>
      </w:r>
      <w:proofErr w:type="gramStart"/>
      <w:r w:rsidRPr="000351AB">
        <w:rPr>
          <w:rFonts w:asciiTheme="majorBidi" w:hAnsiTheme="majorBidi" w:cstheme="majorBidi"/>
          <w:sz w:val="28"/>
          <w:szCs w:val="28"/>
        </w:rPr>
        <w:t>shift(</w:t>
      </w:r>
      <w:proofErr w:type="gramEnd"/>
      <w:r w:rsidRPr="000351AB">
        <w:rPr>
          <w:rFonts w:asciiTheme="majorBidi" w:hAnsiTheme="majorBidi" w:cstheme="majorBidi"/>
          <w:sz w:val="28"/>
          <w:szCs w:val="28"/>
        </w:rPr>
        <w:t xml:space="preserve"> </w:t>
      </w:r>
      <m:oMath>
        <m:sSub>
          <m:sSubPr>
            <m:ctrlPr>
              <w:rPr>
                <w:rFonts w:ascii="Cambria Math" w:hAnsiTheme="majorBidi" w:cstheme="majorBidi"/>
                <w:sz w:val="28"/>
                <w:szCs w:val="28"/>
              </w:rPr>
            </m:ctrlPr>
          </m:sSubPr>
          <m:e>
            <m:r>
              <m:rPr>
                <m:sty m:val="p"/>
              </m:rPr>
              <w:rPr>
                <w:rFonts w:ascii="Cambria Math" w:hAnsi="Cambria Math" w:cstheme="majorBidi"/>
                <w:sz w:val="28"/>
                <w:szCs w:val="28"/>
              </w:rPr>
              <m:t>Δλ</m:t>
            </m:r>
          </m:e>
          <m:sub>
            <m:r>
              <m:rPr>
                <m:sty m:val="p"/>
              </m:rPr>
              <w:rPr>
                <w:rFonts w:ascii="Cambria Math" w:hAnsiTheme="majorBidi" w:cstheme="majorBidi"/>
                <w:sz w:val="28"/>
                <w:szCs w:val="28"/>
              </w:rPr>
              <m:t>s</m:t>
            </m:r>
          </m:sub>
        </m:sSub>
      </m:oMath>
      <w:r w:rsidRPr="000351AB">
        <w:rPr>
          <w:rFonts w:asciiTheme="majorBidi" w:hAnsiTheme="majorBidi" w:cstheme="majorBidi"/>
          <w:sz w:val="28"/>
          <w:szCs w:val="28"/>
        </w:rPr>
        <w:t>) is equal to</w:t>
      </w:r>
      <w:r w:rsidR="00662DF7">
        <w:rPr>
          <w:rFonts w:asciiTheme="majorBidi" w:hAnsiTheme="majorBidi" w:cstheme="majorBidi"/>
          <w:sz w:val="28"/>
          <w:szCs w:val="28"/>
        </w:rPr>
        <w:t xml:space="preserve"> [7</w:t>
      </w:r>
      <w:r w:rsidR="00073EF7">
        <w:rPr>
          <w:rFonts w:asciiTheme="majorBidi" w:hAnsiTheme="majorBidi" w:cstheme="majorBidi"/>
          <w:sz w:val="28"/>
          <w:szCs w:val="28"/>
        </w:rPr>
        <w:t>3</w:t>
      </w:r>
      <w:r w:rsidR="00662DF7">
        <w:rPr>
          <w:rFonts w:asciiTheme="majorBidi" w:hAnsiTheme="majorBidi" w:cstheme="majorBidi"/>
          <w:sz w:val="28"/>
          <w:szCs w:val="28"/>
        </w:rPr>
        <w:t>]</w:t>
      </w:r>
      <w:r w:rsidR="00E132E8">
        <w:rPr>
          <w:rFonts w:asciiTheme="majorBidi" w:hAnsiTheme="majorBidi" w:cstheme="majorBidi"/>
          <w:sz w:val="28"/>
          <w:szCs w:val="28"/>
        </w:rPr>
        <w:t>:</w:t>
      </w:r>
    </w:p>
    <w:p w:rsidR="00CF3A6F" w:rsidRPr="000351AB" w:rsidRDefault="00CF3A6F" w:rsidP="00CF3A6F">
      <w:pPr>
        <w:autoSpaceDE w:val="0"/>
        <w:autoSpaceDN w:val="0"/>
        <w:adjustRightInd w:val="0"/>
        <w:spacing w:before="120" w:after="120" w:line="360" w:lineRule="auto"/>
        <w:ind w:firstLine="720"/>
        <w:rPr>
          <w:rFonts w:asciiTheme="majorBidi" w:hAnsiTheme="majorBidi" w:cstheme="majorBidi"/>
          <w:sz w:val="28"/>
          <w:szCs w:val="28"/>
        </w:rPr>
      </w:pPr>
    </w:p>
    <w:p w:rsidR="00346F6D" w:rsidRDefault="002207DF" w:rsidP="006E1EBC">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sSub>
          <m:sSubPr>
            <m:ctrlPr>
              <w:rPr>
                <w:rFonts w:ascii="Cambria Math" w:hAnsiTheme="majorBidi" w:cstheme="majorBidi"/>
                <w:sz w:val="28"/>
                <w:szCs w:val="28"/>
              </w:rPr>
            </m:ctrlPr>
          </m:sSubPr>
          <m:e>
            <m:r>
              <m:rPr>
                <m:sty m:val="p"/>
              </m:rPr>
              <w:rPr>
                <w:rFonts w:ascii="Cambria Math" w:hAnsi="Cambria Math" w:cstheme="majorBidi"/>
                <w:sz w:val="28"/>
                <w:szCs w:val="28"/>
              </w:rPr>
              <m:t xml:space="preserve"> Δλ</m:t>
            </m:r>
          </m:e>
          <m:sub>
            <m:r>
              <m:rPr>
                <m:sty m:val="p"/>
              </m:rPr>
              <w:rPr>
                <w:rFonts w:ascii="Cambria Math" w:hAnsiTheme="majorBidi" w:cstheme="majorBidi"/>
                <w:sz w:val="28"/>
                <w:szCs w:val="28"/>
              </w:rPr>
              <m:t>s</m:t>
            </m:r>
          </m:sub>
        </m:sSub>
      </m:oMath>
      <w:r w:rsidR="00346F6D" w:rsidRPr="000351AB">
        <w:rPr>
          <w:rFonts w:asciiTheme="majorBidi" w:eastAsiaTheme="minorEastAsia" w:hAnsiTheme="majorBidi" w:cstheme="majorBidi"/>
          <w:sz w:val="28"/>
          <w:szCs w:val="28"/>
        </w:rPr>
        <w:t>=</w:t>
      </w:r>
      <m:oMath>
        <m:sSub>
          <m:sSubPr>
            <m:ctrlPr>
              <w:rPr>
                <w:rFonts w:ascii="Cambria Math" w:hAnsiTheme="majorBidi" w:cstheme="majorBidi"/>
                <w:sz w:val="28"/>
                <w:szCs w:val="28"/>
              </w:rPr>
            </m:ctrlPr>
          </m:sSubPr>
          <m:e>
            <m:r>
              <m:rPr>
                <m:sty m:val="p"/>
              </m:rPr>
              <w:rPr>
                <w:rFonts w:ascii="Cambria Math" w:hAnsi="Cambria Math" w:cstheme="majorBidi"/>
                <w:sz w:val="28"/>
                <w:szCs w:val="28"/>
              </w:rPr>
              <m:t>Δλ</m:t>
            </m:r>
          </m:e>
          <m:sub>
            <m:r>
              <m:rPr>
                <m:sty m:val="p"/>
              </m:rPr>
              <w:rPr>
                <w:rFonts w:ascii="Cambria Math" w:hAnsiTheme="majorBidi" w:cstheme="majorBidi"/>
                <w:sz w:val="28"/>
                <w:szCs w:val="28"/>
              </w:rPr>
              <m:t>em</m:t>
            </m:r>
          </m:sub>
        </m:sSub>
        <m:r>
          <m:rPr>
            <m:sty m:val="p"/>
          </m:rPr>
          <w:rPr>
            <w:rFonts w:ascii="Cambria Math" w:hAnsi="Cambria Math" w:cstheme="majorBidi"/>
            <w:sz w:val="28"/>
            <w:szCs w:val="28"/>
          </w:rPr>
          <m:t>-</m:t>
        </m:r>
        <m:sSub>
          <m:sSubPr>
            <m:ctrlPr>
              <w:rPr>
                <w:rFonts w:ascii="Cambria Math" w:hAnsiTheme="majorBidi" w:cstheme="majorBidi"/>
                <w:sz w:val="28"/>
                <w:szCs w:val="28"/>
              </w:rPr>
            </m:ctrlPr>
          </m:sSubPr>
          <m:e>
            <m:r>
              <m:rPr>
                <m:sty m:val="p"/>
              </m:rPr>
              <w:rPr>
                <w:rFonts w:ascii="Cambria Math" w:hAnsi="Cambria Math" w:cstheme="majorBidi"/>
                <w:sz w:val="28"/>
                <w:szCs w:val="28"/>
              </w:rPr>
              <m:t>Δλ</m:t>
            </m:r>
          </m:e>
          <m:sub>
            <m:r>
              <m:rPr>
                <m:sty m:val="p"/>
              </m:rPr>
              <w:rPr>
                <w:rFonts w:ascii="Cambria Math" w:hAnsiTheme="majorBidi" w:cstheme="majorBidi"/>
                <w:sz w:val="28"/>
                <w:szCs w:val="28"/>
              </w:rPr>
              <m:t>ex</m:t>
            </m:r>
          </m:sub>
        </m:sSub>
      </m:oMath>
      <w:r w:rsidR="00A16269">
        <w:rPr>
          <w:rFonts w:asciiTheme="majorBidi" w:eastAsiaTheme="minorEastAsia" w:hAnsiTheme="majorBidi" w:cstheme="majorBidi"/>
          <w:sz w:val="28"/>
          <w:szCs w:val="28"/>
        </w:rPr>
        <w:t xml:space="preserve">     (2.19)</w:t>
      </w:r>
    </w:p>
    <w:p w:rsidR="006E1EBC" w:rsidRDefault="006E1EBC" w:rsidP="006E1EBC">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w:p>
    <w:p w:rsidR="00293AB9" w:rsidRDefault="00293AB9" w:rsidP="00217E91">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 xml:space="preserve">Energy losses between absorption and emission </w:t>
      </w:r>
      <w:proofErr w:type="gramStart"/>
      <w:r w:rsidRPr="000351AB">
        <w:rPr>
          <w:rFonts w:asciiTheme="majorBidi" w:hAnsiTheme="majorBidi" w:cstheme="majorBidi"/>
          <w:sz w:val="28"/>
          <w:szCs w:val="28"/>
        </w:rPr>
        <w:t>are always observed</w:t>
      </w:r>
      <w:proofErr w:type="gramEnd"/>
      <w:r w:rsidRPr="000351AB">
        <w:rPr>
          <w:rFonts w:asciiTheme="majorBidi" w:hAnsiTheme="majorBidi" w:cstheme="majorBidi"/>
          <w:sz w:val="28"/>
          <w:szCs w:val="28"/>
        </w:rPr>
        <w:t xml:space="preserve"> in fluorescent molecules in solution. They are mainly due to the rapid decay of the singlet S</w:t>
      </w:r>
      <w:r w:rsidRPr="007A3EFF">
        <w:rPr>
          <w:rFonts w:asciiTheme="majorBidi" w:hAnsiTheme="majorBidi" w:cstheme="majorBidi"/>
          <w:sz w:val="28"/>
          <w:szCs w:val="28"/>
          <w:vertAlign w:val="subscript"/>
        </w:rPr>
        <w:t>1</w:t>
      </w:r>
      <w:r w:rsidRPr="000351AB">
        <w:rPr>
          <w:rFonts w:asciiTheme="majorBidi" w:hAnsiTheme="majorBidi" w:cstheme="majorBidi"/>
          <w:sz w:val="28"/>
          <w:szCs w:val="28"/>
        </w:rPr>
        <w:t xml:space="preserve"> to its lowest vibrational level. Also fluorescence transitions generally end up in higher vibrational levels of S</w:t>
      </w:r>
      <w:r w:rsidR="007A3EFF" w:rsidRPr="007A3EFF">
        <w:rPr>
          <w:rFonts w:asciiTheme="majorBidi" w:hAnsiTheme="majorBidi" w:cstheme="majorBidi"/>
          <w:sz w:val="28"/>
          <w:szCs w:val="28"/>
          <w:vertAlign w:val="subscript"/>
        </w:rPr>
        <w:t>o</w:t>
      </w:r>
      <w:r w:rsidRPr="000351AB">
        <w:rPr>
          <w:rFonts w:asciiTheme="majorBidi" w:hAnsiTheme="majorBidi" w:cstheme="majorBidi"/>
          <w:sz w:val="28"/>
          <w:szCs w:val="28"/>
        </w:rPr>
        <w:t xml:space="preserve">, reducing further the absorption </w:t>
      </w:r>
      <w:proofErr w:type="spellStart"/>
      <w:r w:rsidRPr="000351AB">
        <w:rPr>
          <w:rFonts w:asciiTheme="majorBidi" w:hAnsiTheme="majorBidi" w:cstheme="majorBidi"/>
          <w:sz w:val="28"/>
          <w:szCs w:val="28"/>
        </w:rPr>
        <w:t>energy.Further</w:t>
      </w:r>
      <w:proofErr w:type="spellEnd"/>
      <w:r w:rsidRPr="000351AB">
        <w:rPr>
          <w:rFonts w:asciiTheme="majorBidi" w:hAnsiTheme="majorBidi" w:cstheme="majorBidi"/>
          <w:sz w:val="28"/>
          <w:szCs w:val="28"/>
        </w:rPr>
        <w:t xml:space="preserve"> Stokes shifts may be due to solvent effects, excited state reactions and energy transfer</w:t>
      </w:r>
      <w:r w:rsidR="0030423B">
        <w:rPr>
          <w:rFonts w:asciiTheme="majorBidi" w:hAnsiTheme="majorBidi" w:cstheme="majorBidi"/>
          <w:sz w:val="28"/>
          <w:szCs w:val="28"/>
        </w:rPr>
        <w:t xml:space="preserve"> [7</w:t>
      </w:r>
      <w:r w:rsidR="00217E91">
        <w:rPr>
          <w:rFonts w:asciiTheme="majorBidi" w:hAnsiTheme="majorBidi" w:cstheme="majorBidi"/>
          <w:sz w:val="28"/>
          <w:szCs w:val="28"/>
        </w:rPr>
        <w:t>2</w:t>
      </w:r>
      <w:r w:rsidR="0030423B">
        <w:rPr>
          <w:rFonts w:asciiTheme="majorBidi" w:hAnsiTheme="majorBidi" w:cstheme="majorBidi"/>
          <w:sz w:val="28"/>
          <w:szCs w:val="28"/>
        </w:rPr>
        <w:t>]</w:t>
      </w:r>
      <w:r w:rsidRPr="000351AB">
        <w:rPr>
          <w:rFonts w:asciiTheme="majorBidi" w:hAnsiTheme="majorBidi" w:cstheme="majorBidi"/>
          <w:sz w:val="28"/>
          <w:szCs w:val="28"/>
        </w:rPr>
        <w:t>.</w:t>
      </w:r>
    </w:p>
    <w:p w:rsidR="003F4FB3" w:rsidRDefault="003F4FB3" w:rsidP="00662DF7">
      <w:pPr>
        <w:autoSpaceDE w:val="0"/>
        <w:autoSpaceDN w:val="0"/>
        <w:adjustRightInd w:val="0"/>
        <w:spacing w:before="120" w:after="120" w:line="360" w:lineRule="auto"/>
        <w:ind w:firstLine="720"/>
        <w:jc w:val="both"/>
        <w:rPr>
          <w:rFonts w:asciiTheme="majorBidi" w:hAnsiTheme="majorBidi" w:cstheme="majorBidi"/>
          <w:sz w:val="28"/>
          <w:szCs w:val="28"/>
        </w:rPr>
      </w:pPr>
    </w:p>
    <w:p w:rsidR="003F4FB3" w:rsidRPr="000351AB" w:rsidRDefault="003F4FB3" w:rsidP="003F4FB3">
      <w:pPr>
        <w:autoSpaceDE w:val="0"/>
        <w:autoSpaceDN w:val="0"/>
        <w:adjustRightInd w:val="0"/>
        <w:spacing w:before="120" w:after="120" w:line="360" w:lineRule="auto"/>
        <w:jc w:val="both"/>
        <w:rPr>
          <w:rFonts w:asciiTheme="majorBidi" w:hAnsiTheme="majorBidi" w:cstheme="majorBidi"/>
          <w:b/>
          <w:bCs/>
          <w:sz w:val="28"/>
          <w:szCs w:val="28"/>
        </w:rPr>
      </w:pPr>
      <w:r w:rsidRPr="000351AB">
        <w:rPr>
          <w:rFonts w:asciiTheme="majorBidi" w:hAnsiTheme="majorBidi" w:cstheme="majorBidi"/>
          <w:b/>
          <w:bCs/>
          <w:sz w:val="28"/>
          <w:szCs w:val="28"/>
        </w:rPr>
        <w:t>(2-6-</w:t>
      </w:r>
      <w:r>
        <w:rPr>
          <w:rFonts w:asciiTheme="majorBidi" w:hAnsiTheme="majorBidi" w:cstheme="majorBidi"/>
          <w:b/>
          <w:bCs/>
          <w:sz w:val="28"/>
          <w:szCs w:val="28"/>
        </w:rPr>
        <w:t>3</w:t>
      </w:r>
      <w:r w:rsidRPr="000351AB">
        <w:rPr>
          <w:rFonts w:asciiTheme="majorBidi" w:hAnsiTheme="majorBidi" w:cstheme="majorBidi"/>
          <w:b/>
          <w:bCs/>
          <w:sz w:val="28"/>
          <w:szCs w:val="28"/>
        </w:rPr>
        <w:t>)The Fluorescence Intensity</w:t>
      </w:r>
    </w:p>
    <w:p w:rsidR="003F4FB3" w:rsidRDefault="003F4FB3" w:rsidP="003F4FB3">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The fluorescence intensity (I</w:t>
      </w:r>
      <w:r w:rsidRPr="000351AB">
        <w:rPr>
          <w:rFonts w:asciiTheme="majorBidi" w:hAnsiTheme="majorBidi" w:cstheme="majorBidi"/>
          <w:sz w:val="28"/>
          <w:szCs w:val="28"/>
          <w:vertAlign w:val="subscript"/>
        </w:rPr>
        <w:t>f</w:t>
      </w:r>
      <w:r w:rsidRPr="000351AB">
        <w:rPr>
          <w:rFonts w:asciiTheme="majorBidi" w:hAnsiTheme="majorBidi" w:cstheme="majorBidi"/>
          <w:sz w:val="28"/>
          <w:szCs w:val="28"/>
        </w:rPr>
        <w:t xml:space="preserve">) from the solution can be calculated from the Beer-Lambert </w:t>
      </w:r>
      <w:proofErr w:type="gramStart"/>
      <w:r w:rsidRPr="000351AB">
        <w:rPr>
          <w:rFonts w:asciiTheme="majorBidi" w:hAnsiTheme="majorBidi" w:cstheme="majorBidi"/>
          <w:sz w:val="28"/>
          <w:szCs w:val="28"/>
        </w:rPr>
        <w:t>law</w:t>
      </w:r>
      <w:r w:rsidRPr="00C125A4">
        <w:rPr>
          <w:rFonts w:asciiTheme="majorBidi" w:hAnsiTheme="majorBidi" w:cstheme="majorBidi"/>
          <w:sz w:val="28"/>
          <w:szCs w:val="28"/>
        </w:rPr>
        <w:t>[</w:t>
      </w:r>
      <w:proofErr w:type="gramEnd"/>
      <w:r>
        <w:rPr>
          <w:rFonts w:asciiTheme="majorBidi" w:hAnsiTheme="majorBidi" w:cstheme="majorBidi"/>
          <w:sz w:val="28"/>
          <w:szCs w:val="28"/>
        </w:rPr>
        <w:t>64</w:t>
      </w:r>
      <w:r w:rsidRPr="00C125A4">
        <w:rPr>
          <w:rFonts w:asciiTheme="majorBidi" w:hAnsiTheme="majorBidi" w:cstheme="majorBidi"/>
          <w:sz w:val="28"/>
          <w:szCs w:val="28"/>
        </w:rPr>
        <w:t>]:</w:t>
      </w:r>
    </w:p>
    <w:p w:rsidR="003F4FB3" w:rsidRPr="000351AB" w:rsidRDefault="003F4FB3" w:rsidP="003F4FB3">
      <w:pPr>
        <w:autoSpaceDE w:val="0"/>
        <w:autoSpaceDN w:val="0"/>
        <w:adjustRightInd w:val="0"/>
        <w:spacing w:before="120" w:after="120" w:line="360" w:lineRule="auto"/>
        <w:ind w:firstLine="720"/>
        <w:jc w:val="both"/>
        <w:rPr>
          <w:rFonts w:asciiTheme="majorBidi" w:hAnsiTheme="majorBidi" w:cstheme="majorBidi"/>
          <w:sz w:val="28"/>
          <w:szCs w:val="28"/>
        </w:rPr>
      </w:pPr>
    </w:p>
    <w:p w:rsidR="003F4FB3" w:rsidRDefault="002207DF" w:rsidP="003F4FB3">
      <w:pPr>
        <w:tabs>
          <w:tab w:val="left" w:pos="7088"/>
        </w:tabs>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f</m:t>
            </m:r>
          </m:sub>
        </m:sSub>
        <m:r>
          <w:rPr>
            <w:rFonts w:ascii="Cambria Math" w:hAnsiTheme="majorBidi"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I</m:t>
            </m:r>
          </m:e>
          <m:sub>
            <m:r>
              <w:rPr>
                <w:rFonts w:ascii="Cambria Math" w:hAnsiTheme="majorBidi" w:cstheme="majorBidi"/>
                <w:sz w:val="28"/>
                <w:szCs w:val="28"/>
              </w:rPr>
              <m:t>o</m:t>
            </m:r>
          </m:sub>
        </m:sSub>
        <m:d>
          <m:dPr>
            <m:ctrlPr>
              <w:rPr>
                <w:rFonts w:ascii="Cambria Math" w:eastAsiaTheme="minorEastAsia" w:hAnsiTheme="majorBidi" w:cstheme="majorBidi"/>
                <w:i/>
                <w:sz w:val="28"/>
                <w:szCs w:val="28"/>
              </w:rPr>
            </m:ctrlPr>
          </m:dPr>
          <m:e>
            <m:r>
              <w:rPr>
                <w:rFonts w:ascii="Cambria Math" w:eastAsiaTheme="minorEastAsia" w:hAnsiTheme="majorBidi" w:cstheme="majorBidi"/>
                <w:sz w:val="28"/>
                <w:szCs w:val="28"/>
              </w:rPr>
              <m:t>1</m:t>
            </m:r>
            <m:r>
              <w:rPr>
                <w:rFonts w:asciiTheme="majorBidi" w:eastAsiaTheme="minorEastAsia" w:hAnsiTheme="majorBidi" w:cstheme="majorBidi"/>
                <w:sz w:val="28"/>
                <w:szCs w:val="28"/>
              </w:rPr>
              <m:t>-</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e</m:t>
                </m:r>
              </m:e>
              <m:sup>
                <m:r>
                  <w:rPr>
                    <w:rFonts w:asciiTheme="majorBidi" w:eastAsiaTheme="minorEastAsia" w:hAnsiTheme="majorBidi" w:cstheme="majorBidi"/>
                    <w:sz w:val="28"/>
                    <w:szCs w:val="28"/>
                  </w:rPr>
                  <m:t>-</m:t>
                </m:r>
                <m:r>
                  <w:rPr>
                    <w:rFonts w:ascii="Cambria Math" w:eastAsiaTheme="minorEastAsia" w:hAnsi="Cambria Math" w:cstheme="majorBidi"/>
                    <w:sz w:val="28"/>
                    <w:szCs w:val="28"/>
                  </w:rPr>
                  <m:t>εcx</m:t>
                </m:r>
              </m:sup>
            </m:sSup>
          </m:e>
        </m:d>
        <m:sSub>
          <m:sSubPr>
            <m:ctrlPr>
              <w:rPr>
                <w:rFonts w:ascii="Cambria Math" w:hAnsiTheme="majorBidi" w:cstheme="majorBidi"/>
                <w:i/>
                <w:sz w:val="28"/>
                <w:szCs w:val="28"/>
              </w:rPr>
            </m:ctrlPr>
          </m:sSubPr>
          <m:e>
            <m:r>
              <w:rPr>
                <w:rFonts w:ascii="Cambria Math" w:hAnsi="Cambria Math" w:cstheme="majorBidi"/>
                <w:sz w:val="28"/>
                <w:szCs w:val="28"/>
              </w:rPr>
              <m:t>ϕ</m:t>
            </m:r>
          </m:e>
          <m:sub>
            <m:r>
              <w:rPr>
                <w:rFonts w:ascii="Cambria Math" w:hAnsi="Cambria Math" w:cstheme="majorBidi"/>
                <w:sz w:val="28"/>
                <w:szCs w:val="28"/>
              </w:rPr>
              <m:t>f</m:t>
            </m:r>
          </m:sub>
        </m:sSub>
        <m:r>
          <w:rPr>
            <w:rFonts w:ascii="Cambria Math" w:hAnsi="Cambria Math" w:cstheme="majorBidi"/>
            <w:sz w:val="28"/>
            <w:szCs w:val="28"/>
          </w:rPr>
          <m:t>f</m:t>
        </m:r>
        <m:d>
          <m:dPr>
            <m:ctrlPr>
              <w:rPr>
                <w:rFonts w:ascii="Cambria Math" w:hAnsiTheme="majorBidi" w:cstheme="majorBidi"/>
                <w:i/>
                <w:sz w:val="28"/>
                <w:szCs w:val="28"/>
              </w:rPr>
            </m:ctrlPr>
          </m:dPr>
          <m:e>
            <m:r>
              <w:rPr>
                <w:rFonts w:ascii="Cambria Math" w:hAnsi="Cambria Math" w:cstheme="majorBidi"/>
                <w:sz w:val="28"/>
                <w:szCs w:val="28"/>
              </w:rPr>
              <m:t>θ</m:t>
            </m:r>
          </m:e>
        </m:d>
        <m:r>
          <w:rPr>
            <w:rFonts w:ascii="Cambria Math" w:hAnsi="Cambria Math" w:cstheme="majorBidi"/>
            <w:sz w:val="28"/>
            <w:szCs w:val="28"/>
          </w:rPr>
          <m:t>g</m:t>
        </m:r>
        <m:r>
          <w:rPr>
            <w:rFonts w:ascii="Cambria Math" w:hAnsiTheme="majorBidi" w:cstheme="majorBidi"/>
            <w:sz w:val="28"/>
            <w:szCs w:val="28"/>
          </w:rPr>
          <m:t>(</m:t>
        </m:r>
        <m:r>
          <w:rPr>
            <w:rFonts w:ascii="Cambria Math" w:hAnsi="Cambria Math" w:cstheme="majorBidi"/>
            <w:sz w:val="28"/>
            <w:szCs w:val="28"/>
          </w:rPr>
          <m:t>λ</m:t>
        </m:r>
        <m:r>
          <w:rPr>
            <w:rFonts w:ascii="Cambria Math" w:hAnsiTheme="majorBidi" w:cstheme="majorBidi"/>
            <w:sz w:val="28"/>
            <w:szCs w:val="28"/>
          </w:rPr>
          <m:t>)</m:t>
        </m:r>
      </m:oMath>
      <w:r w:rsidR="003F4FB3">
        <w:rPr>
          <w:rFonts w:asciiTheme="majorBidi" w:eastAsiaTheme="minorEastAsia" w:hAnsiTheme="majorBidi" w:cstheme="majorBidi"/>
          <w:sz w:val="28"/>
          <w:szCs w:val="28"/>
        </w:rPr>
        <w:t xml:space="preserve">                      (2.20)</w:t>
      </w:r>
    </w:p>
    <w:p w:rsidR="003F4FB3" w:rsidRPr="000351AB" w:rsidRDefault="003F4FB3" w:rsidP="003F4FB3">
      <w:pPr>
        <w:tabs>
          <w:tab w:val="left" w:pos="7088"/>
        </w:tabs>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w:p>
    <w:p w:rsidR="003F4FB3" w:rsidRPr="000351AB" w:rsidRDefault="003F4FB3" w:rsidP="003F4FB3">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eastAsiaTheme="minorEastAsia" w:hAnsiTheme="majorBidi" w:cstheme="majorBidi"/>
          <w:sz w:val="28"/>
          <w:szCs w:val="28"/>
        </w:rPr>
        <w:t xml:space="preserve">Where </w:t>
      </w:r>
      <m:oMath>
        <m:sSub>
          <m:sSubPr>
            <m:ctrlPr>
              <w:rPr>
                <w:rFonts w:ascii="Cambria Math" w:hAnsiTheme="majorBidi" w:cstheme="majorBidi"/>
                <w:i/>
                <w:sz w:val="28"/>
                <w:szCs w:val="28"/>
              </w:rPr>
            </m:ctrlPr>
          </m:sSubPr>
          <m:e>
            <m:r>
              <w:rPr>
                <w:rFonts w:ascii="Cambria Math" w:hAnsi="Cambria Math" w:cstheme="majorBidi"/>
                <w:sz w:val="28"/>
                <w:szCs w:val="28"/>
              </w:rPr>
              <m:t>I</m:t>
            </m:r>
          </m:e>
          <m:sub>
            <m:r>
              <w:rPr>
                <w:rFonts w:ascii="Cambria Math" w:hAnsi="Cambria Math" w:cstheme="majorBidi"/>
                <w:sz w:val="28"/>
                <w:szCs w:val="28"/>
              </w:rPr>
              <m:t>f</m:t>
            </m:r>
          </m:sub>
        </m:sSub>
      </m:oMath>
      <w:r w:rsidRPr="000351AB">
        <w:rPr>
          <w:rFonts w:asciiTheme="majorBidi" w:eastAsiaTheme="minorEastAsia" w:hAnsiTheme="majorBidi" w:cstheme="majorBidi"/>
          <w:sz w:val="28"/>
          <w:szCs w:val="28"/>
        </w:rPr>
        <w:t xml:space="preserve"> is the </w:t>
      </w:r>
      <w:r w:rsidRPr="000351AB">
        <w:rPr>
          <w:rFonts w:asciiTheme="majorBidi" w:hAnsiTheme="majorBidi" w:cstheme="majorBidi"/>
          <w:sz w:val="28"/>
          <w:szCs w:val="28"/>
        </w:rPr>
        <w:t>is the fluorescence intensity,</w:t>
      </w:r>
      <m:oMath>
        <m:r>
          <w:rPr>
            <w:rFonts w:ascii="Cambria Math" w:hAnsi="Cambria Math" w:cstheme="majorBidi"/>
            <w:sz w:val="28"/>
            <w:szCs w:val="28"/>
          </w:rPr>
          <m:t>f</m:t>
        </m:r>
        <m:d>
          <m:dPr>
            <m:ctrlPr>
              <w:rPr>
                <w:rFonts w:ascii="Cambria Math" w:hAnsiTheme="majorBidi" w:cstheme="majorBidi"/>
                <w:i/>
                <w:sz w:val="28"/>
                <w:szCs w:val="28"/>
              </w:rPr>
            </m:ctrlPr>
          </m:dPr>
          <m:e>
            <m:r>
              <w:rPr>
                <w:rFonts w:ascii="Cambria Math" w:hAnsi="Cambria Math" w:cstheme="majorBidi"/>
                <w:sz w:val="28"/>
                <w:szCs w:val="28"/>
              </w:rPr>
              <m:t>θ</m:t>
            </m:r>
          </m:e>
        </m:d>
      </m:oMath>
      <w:r w:rsidRPr="000351AB">
        <w:rPr>
          <w:rFonts w:asciiTheme="majorBidi" w:eastAsiaTheme="minorEastAsia" w:hAnsiTheme="majorBidi" w:cstheme="majorBidi"/>
          <w:sz w:val="28"/>
          <w:szCs w:val="28"/>
        </w:rPr>
        <w:t xml:space="preserve"> is the geometrical factor which is determined by the solid ang</w:t>
      </w:r>
      <w:r>
        <w:rPr>
          <w:rFonts w:asciiTheme="majorBidi" w:eastAsiaTheme="minorEastAsia" w:hAnsiTheme="majorBidi" w:cstheme="majorBidi"/>
          <w:sz w:val="28"/>
          <w:szCs w:val="28"/>
        </w:rPr>
        <w:t xml:space="preserve">le of the fluorescing radiation </w:t>
      </w:r>
      <w:r w:rsidRPr="000351AB">
        <w:rPr>
          <w:rFonts w:asciiTheme="majorBidi" w:eastAsiaTheme="minorEastAsia" w:hAnsiTheme="majorBidi" w:cstheme="majorBidi"/>
          <w:sz w:val="28"/>
          <w:szCs w:val="28"/>
        </w:rPr>
        <w:t xml:space="preserve">subtended by the detector and </w:t>
      </w:r>
      <m:oMath>
        <m:r>
          <w:rPr>
            <w:rFonts w:ascii="Cambria Math" w:hAnsi="Cambria Math" w:cstheme="majorBidi"/>
            <w:sz w:val="28"/>
            <w:szCs w:val="28"/>
          </w:rPr>
          <m:t>g</m:t>
        </m:r>
        <m:r>
          <w:rPr>
            <w:rFonts w:ascii="Cambria Math" w:hAnsiTheme="majorBidi" w:cstheme="majorBidi"/>
            <w:sz w:val="28"/>
            <w:szCs w:val="28"/>
          </w:rPr>
          <m:t>(</m:t>
        </m:r>
        <m:r>
          <w:rPr>
            <w:rFonts w:ascii="Cambria Math" w:hAnsi="Cambria Math" w:cstheme="majorBidi"/>
            <w:sz w:val="28"/>
            <w:szCs w:val="28"/>
          </w:rPr>
          <m:t>λ</m:t>
        </m:r>
        <m:r>
          <w:rPr>
            <w:rFonts w:ascii="Cambria Math" w:hAnsiTheme="majorBidi" w:cstheme="majorBidi"/>
            <w:sz w:val="28"/>
            <w:szCs w:val="28"/>
          </w:rPr>
          <m:t>)</m:t>
        </m:r>
      </m:oMath>
      <w:r w:rsidRPr="000351AB">
        <w:rPr>
          <w:rFonts w:asciiTheme="majorBidi" w:eastAsiaTheme="minorEastAsia" w:hAnsiTheme="majorBidi" w:cstheme="majorBidi"/>
          <w:sz w:val="28"/>
          <w:szCs w:val="28"/>
        </w:rPr>
        <w:t xml:space="preserve"> defines the efficiency of the detector as of the fluorescent wavelength incident on it. Equation </w:t>
      </w:r>
      <w:r>
        <w:rPr>
          <w:rFonts w:asciiTheme="majorBidi" w:eastAsiaTheme="minorEastAsia" w:hAnsiTheme="majorBidi" w:cstheme="majorBidi"/>
          <w:sz w:val="28"/>
          <w:szCs w:val="28"/>
        </w:rPr>
        <w:t>(2.20)</w:t>
      </w:r>
      <w:r>
        <w:rPr>
          <w:rFonts w:asciiTheme="majorBidi" w:hAnsiTheme="majorBidi" w:cstheme="majorBidi"/>
          <w:sz w:val="28"/>
          <w:szCs w:val="28"/>
        </w:rPr>
        <w:t xml:space="preserve"> </w:t>
      </w:r>
      <w:proofErr w:type="gramStart"/>
      <w:r>
        <w:rPr>
          <w:rFonts w:asciiTheme="majorBidi" w:hAnsiTheme="majorBidi" w:cstheme="majorBidi"/>
          <w:sz w:val="28"/>
          <w:szCs w:val="28"/>
        </w:rPr>
        <w:t>can be simplified</w:t>
      </w:r>
      <w:proofErr w:type="gramEnd"/>
      <w:r>
        <w:rPr>
          <w:rFonts w:asciiTheme="majorBidi" w:hAnsiTheme="majorBidi" w:cstheme="majorBidi"/>
          <w:sz w:val="28"/>
          <w:szCs w:val="28"/>
        </w:rPr>
        <w:t xml:space="preserve"> to,</w:t>
      </w:r>
    </w:p>
    <w:p w:rsidR="003105A2" w:rsidRPr="00E00AA5" w:rsidRDefault="002207DF" w:rsidP="00E00AA5">
      <w:pPr>
        <w:tabs>
          <w:tab w:val="left" w:pos="1701"/>
          <w:tab w:val="left" w:pos="1843"/>
          <w:tab w:val="left" w:pos="1985"/>
          <w:tab w:val="left" w:pos="6946"/>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 xml:space="preserve"> I</m:t>
            </m:r>
          </m:e>
          <m:sub>
            <m:r>
              <w:rPr>
                <w:rFonts w:ascii="Cambria Math" w:hAnsi="Cambria Math" w:cstheme="majorBidi"/>
                <w:sz w:val="28"/>
                <w:szCs w:val="28"/>
              </w:rPr>
              <m:t>f</m:t>
            </m:r>
          </m:sub>
        </m:sSub>
        <m:r>
          <w:rPr>
            <w:rFonts w:ascii="Cambria Math" w:hAnsiTheme="majorBidi" w:cstheme="majorBidi"/>
            <w:sz w:val="28"/>
            <w:szCs w:val="28"/>
          </w:rPr>
          <m:t xml:space="preserve">=2.3 </m:t>
        </m:r>
        <m:sSub>
          <m:sSubPr>
            <m:ctrlPr>
              <w:rPr>
                <w:rFonts w:ascii="Cambria Math" w:hAnsiTheme="majorBidi" w:cstheme="majorBidi"/>
                <w:i/>
                <w:sz w:val="28"/>
                <w:szCs w:val="28"/>
              </w:rPr>
            </m:ctrlPr>
          </m:sSubPr>
          <m:e>
            <m:r>
              <w:rPr>
                <w:rFonts w:ascii="Cambria Math" w:hAnsi="Cambria Math" w:cstheme="majorBidi"/>
                <w:sz w:val="28"/>
                <w:szCs w:val="28"/>
              </w:rPr>
              <m:t>I</m:t>
            </m:r>
          </m:e>
          <m:sub>
            <m:r>
              <w:rPr>
                <w:rFonts w:ascii="Cambria Math" w:hAnsiTheme="majorBidi" w:cstheme="majorBidi"/>
                <w:sz w:val="28"/>
                <w:szCs w:val="28"/>
              </w:rPr>
              <m:t>o</m:t>
            </m:r>
          </m:sub>
        </m:sSub>
        <m:sSub>
          <m:sSubPr>
            <m:ctrlPr>
              <w:rPr>
                <w:rFonts w:ascii="Cambria Math" w:hAnsiTheme="majorBidi" w:cstheme="majorBidi"/>
                <w:i/>
                <w:sz w:val="28"/>
                <w:szCs w:val="28"/>
              </w:rPr>
            </m:ctrlPr>
          </m:sSubPr>
          <m:e>
            <m:r>
              <w:rPr>
                <w:rFonts w:ascii="Cambria Math" w:hAnsi="Cambria Math" w:cstheme="majorBidi"/>
                <w:sz w:val="28"/>
                <w:szCs w:val="28"/>
              </w:rPr>
              <m:t>ϕ</m:t>
            </m:r>
          </m:e>
          <m:sub>
            <m:r>
              <w:rPr>
                <w:rFonts w:ascii="Cambria Math" w:hAnsi="Cambria Math" w:cstheme="majorBidi"/>
                <w:sz w:val="28"/>
                <w:szCs w:val="28"/>
              </w:rPr>
              <m:t>f</m:t>
            </m:r>
          </m:sub>
        </m:sSub>
        <m:r>
          <w:rPr>
            <w:rFonts w:ascii="Cambria Math" w:hAnsi="Cambria Math" w:cstheme="majorBidi"/>
            <w:sz w:val="28"/>
            <w:szCs w:val="28"/>
          </w:rPr>
          <m:t>f</m:t>
        </m:r>
        <m:d>
          <m:dPr>
            <m:ctrlPr>
              <w:rPr>
                <w:rFonts w:ascii="Cambria Math" w:hAnsiTheme="majorBidi" w:cstheme="majorBidi"/>
                <w:i/>
                <w:sz w:val="28"/>
                <w:szCs w:val="28"/>
              </w:rPr>
            </m:ctrlPr>
          </m:dPr>
          <m:e>
            <m:r>
              <w:rPr>
                <w:rFonts w:ascii="Cambria Math" w:hAnsi="Cambria Math" w:cstheme="majorBidi"/>
                <w:sz w:val="28"/>
                <w:szCs w:val="28"/>
              </w:rPr>
              <m:t>θ</m:t>
            </m:r>
          </m:e>
        </m:d>
        <m:r>
          <w:rPr>
            <w:rFonts w:ascii="Cambria Math" w:hAnsi="Cambria Math" w:cstheme="majorBidi"/>
            <w:sz w:val="28"/>
            <w:szCs w:val="28"/>
          </w:rPr>
          <m:t>g</m:t>
        </m:r>
        <m:d>
          <m:dPr>
            <m:ctrlPr>
              <w:rPr>
                <w:rFonts w:ascii="Cambria Math" w:hAnsiTheme="majorBidi" w:cstheme="majorBidi"/>
                <w:i/>
                <w:sz w:val="28"/>
                <w:szCs w:val="28"/>
              </w:rPr>
            </m:ctrlPr>
          </m:dPr>
          <m:e>
            <m:r>
              <w:rPr>
                <w:rFonts w:ascii="Cambria Math" w:hAnsi="Cambria Math" w:cstheme="majorBidi"/>
                <w:sz w:val="28"/>
                <w:szCs w:val="28"/>
              </w:rPr>
              <m:t>λ</m:t>
            </m:r>
          </m:e>
        </m:d>
        <m:r>
          <w:rPr>
            <w:rFonts w:ascii="Cambria Math" w:eastAsiaTheme="minorEastAsia" w:hAnsi="Cambria Math" w:cstheme="majorBidi"/>
            <w:sz w:val="28"/>
            <w:szCs w:val="28"/>
          </w:rPr>
          <m:t>εcx</m:t>
        </m:r>
      </m:oMath>
      <w:r w:rsidR="003F4FB3">
        <w:rPr>
          <w:rFonts w:asciiTheme="majorBidi" w:eastAsiaTheme="minorEastAsia" w:hAnsiTheme="majorBidi" w:cstheme="majorBidi"/>
          <w:sz w:val="28"/>
          <w:szCs w:val="28"/>
        </w:rPr>
        <w:t xml:space="preserve">                          (2.21)</w:t>
      </w:r>
    </w:p>
    <w:p w:rsidR="003F4FB3" w:rsidRPr="00E00AA5" w:rsidRDefault="003F4FB3" w:rsidP="00E00AA5">
      <w:pPr>
        <w:rPr>
          <w:rFonts w:asciiTheme="majorBidi" w:hAnsiTheme="majorBidi" w:cstheme="majorBidi"/>
          <w:b/>
          <w:bCs/>
          <w:sz w:val="28"/>
          <w:szCs w:val="28"/>
        </w:rPr>
      </w:pPr>
      <w:proofErr w:type="gramStart"/>
      <w:r w:rsidRPr="000351AB">
        <w:rPr>
          <w:rFonts w:asciiTheme="majorBidi" w:eastAsiaTheme="minorEastAsia" w:hAnsiTheme="majorBidi" w:cstheme="majorBidi"/>
          <w:sz w:val="28"/>
          <w:szCs w:val="28"/>
        </w:rPr>
        <w:lastRenderedPageBreak/>
        <w:t>where</w:t>
      </w:r>
      <w:proofErr w:type="gramEnd"/>
      <w:r w:rsidRPr="000351AB">
        <w:rPr>
          <w:rFonts w:asciiTheme="majorBidi" w:eastAsiaTheme="minorEastAsia" w:hAnsiTheme="majorBidi" w:cstheme="majorBidi"/>
          <w:sz w:val="28"/>
          <w:szCs w:val="28"/>
        </w:rPr>
        <w:t xml:space="preserve"> </w:t>
      </w:r>
      <m:oMath>
        <m:sSub>
          <m:sSubPr>
            <m:ctrlPr>
              <w:rPr>
                <w:rFonts w:ascii="Cambria Math" w:hAnsiTheme="majorBidi" w:cstheme="majorBidi"/>
                <w:i/>
                <w:sz w:val="28"/>
                <w:szCs w:val="28"/>
              </w:rPr>
            </m:ctrlPr>
          </m:sSubPr>
          <m:e>
            <m:r>
              <w:rPr>
                <w:rFonts w:ascii="Cambria Math" w:hAnsi="Cambria Math" w:cstheme="majorBidi"/>
                <w:sz w:val="28"/>
                <w:szCs w:val="28"/>
              </w:rPr>
              <m:t>I</m:t>
            </m:r>
          </m:e>
          <m:sub>
            <m:r>
              <w:rPr>
                <w:rFonts w:ascii="Cambria Math" w:hAnsiTheme="majorBidi" w:cstheme="majorBidi"/>
                <w:sz w:val="28"/>
                <w:szCs w:val="28"/>
              </w:rPr>
              <m:t>o</m:t>
            </m:r>
          </m:sub>
        </m:sSub>
      </m:oMath>
      <w:r w:rsidRPr="000351AB">
        <w:rPr>
          <w:rFonts w:asciiTheme="majorBidi" w:eastAsiaTheme="minorEastAsia" w:hAnsiTheme="majorBidi" w:cstheme="majorBidi"/>
          <w:sz w:val="28"/>
          <w:szCs w:val="28"/>
        </w:rPr>
        <w:t xml:space="preserve"> is the intensity of the incident light,</w:t>
      </w:r>
      <m:oMath>
        <m:r>
          <w:rPr>
            <w:rFonts w:ascii="Cambria Math" w:eastAsiaTheme="minorEastAsia" w:hAnsi="Cambria Math" w:cstheme="majorBidi"/>
            <w:sz w:val="28"/>
            <w:szCs w:val="28"/>
          </w:rPr>
          <m:t>ε</m:t>
        </m:r>
      </m:oMath>
      <w:r w:rsidRPr="000351AB">
        <w:rPr>
          <w:rFonts w:asciiTheme="majorBidi" w:eastAsiaTheme="minorEastAsia" w:hAnsiTheme="majorBidi" w:cstheme="majorBidi"/>
          <w:sz w:val="28"/>
          <w:szCs w:val="28"/>
        </w:rPr>
        <w:t xml:space="preserve"> is the molar</w:t>
      </w:r>
      <w:r>
        <w:rPr>
          <w:rFonts w:asciiTheme="majorBidi" w:eastAsiaTheme="minorEastAsia" w:hAnsiTheme="majorBidi" w:cstheme="majorBidi"/>
          <w:sz w:val="28"/>
          <w:szCs w:val="28"/>
        </w:rPr>
        <w:t xml:space="preserve"> absorptivity </w:t>
      </w:r>
      <w:r w:rsidRPr="000351AB">
        <w:rPr>
          <w:rFonts w:asciiTheme="majorBidi" w:eastAsiaTheme="minorEastAsia" w:hAnsiTheme="majorBidi" w:cstheme="majorBidi"/>
          <w:sz w:val="28"/>
          <w:szCs w:val="28"/>
        </w:rPr>
        <w:t>(</w:t>
      </w:r>
      <w:proofErr w:type="spellStart"/>
      <w:r w:rsidRPr="000351AB">
        <w:rPr>
          <w:rFonts w:asciiTheme="majorBidi" w:eastAsiaTheme="minorEastAsia" w:hAnsiTheme="majorBidi" w:cstheme="majorBidi"/>
          <w:sz w:val="28"/>
          <w:szCs w:val="28"/>
        </w:rPr>
        <w:t>molecularextinction</w:t>
      </w:r>
      <w:proofErr w:type="spellEnd"/>
      <w:r w:rsidRPr="000351AB">
        <w:rPr>
          <w:rFonts w:asciiTheme="majorBidi" w:eastAsiaTheme="minorEastAsia" w:hAnsiTheme="majorBidi" w:cstheme="majorBidi"/>
          <w:sz w:val="28"/>
          <w:szCs w:val="28"/>
        </w:rPr>
        <w:t xml:space="preserve"> coefficient )</w:t>
      </w:r>
      <w:r w:rsidRPr="000351AB">
        <w:rPr>
          <w:rFonts w:asciiTheme="majorBidi" w:hAnsiTheme="majorBidi" w:cstheme="majorBidi"/>
          <w:sz w:val="28"/>
          <w:szCs w:val="28"/>
        </w:rPr>
        <w:t>, c is co</w:t>
      </w:r>
      <w:r>
        <w:rPr>
          <w:rFonts w:asciiTheme="majorBidi" w:hAnsiTheme="majorBidi" w:cstheme="majorBidi"/>
          <w:sz w:val="28"/>
          <w:szCs w:val="28"/>
        </w:rPr>
        <w:t xml:space="preserve">ncentration of solute, x is </w:t>
      </w:r>
      <w:proofErr w:type="spellStart"/>
      <w:r>
        <w:rPr>
          <w:rFonts w:asciiTheme="majorBidi" w:hAnsiTheme="majorBidi" w:cstheme="majorBidi"/>
          <w:sz w:val="28"/>
          <w:szCs w:val="28"/>
        </w:rPr>
        <w:t>the</w:t>
      </w:r>
      <w:r w:rsidRPr="000351AB">
        <w:rPr>
          <w:rFonts w:asciiTheme="majorBidi" w:hAnsiTheme="majorBidi" w:cstheme="majorBidi"/>
          <w:sz w:val="28"/>
          <w:szCs w:val="28"/>
        </w:rPr>
        <w:t>path</w:t>
      </w:r>
      <w:proofErr w:type="spellEnd"/>
      <w:r w:rsidRPr="000351AB">
        <w:rPr>
          <w:rFonts w:asciiTheme="majorBidi" w:hAnsiTheme="majorBidi" w:cstheme="majorBidi"/>
          <w:sz w:val="28"/>
          <w:szCs w:val="28"/>
        </w:rPr>
        <w:t xml:space="preserve"> length of the sample and</w:t>
      </w:r>
      <m:oMath>
        <m:sSub>
          <m:sSubPr>
            <m:ctrlPr>
              <w:rPr>
                <w:rFonts w:ascii="Cambria Math" w:hAnsiTheme="majorBidi" w:cstheme="majorBidi"/>
                <w:i/>
                <w:sz w:val="28"/>
                <w:szCs w:val="28"/>
              </w:rPr>
            </m:ctrlPr>
          </m:sSubPr>
          <m:e>
            <m:r>
              <w:rPr>
                <w:rFonts w:ascii="Cambria Math" w:hAnsi="Cambria Math" w:cstheme="majorBidi"/>
                <w:sz w:val="28"/>
                <w:szCs w:val="28"/>
              </w:rPr>
              <m:t>ϕ</m:t>
            </m:r>
          </m:e>
          <m:sub>
            <m:r>
              <w:rPr>
                <w:rFonts w:ascii="Cambria Math" w:hAnsi="Cambria Math" w:cstheme="majorBidi"/>
                <w:sz w:val="28"/>
                <w:szCs w:val="28"/>
              </w:rPr>
              <m:t>f</m:t>
            </m:r>
          </m:sub>
        </m:sSub>
      </m:oMath>
      <w:r w:rsidRPr="000351AB">
        <w:rPr>
          <w:rFonts w:asciiTheme="majorBidi" w:eastAsiaTheme="minorEastAsia" w:hAnsiTheme="majorBidi" w:cstheme="majorBidi"/>
          <w:sz w:val="28"/>
          <w:szCs w:val="28"/>
        </w:rPr>
        <w:t xml:space="preserve"> is the quantum yield of fluorescence</w:t>
      </w:r>
      <w:r>
        <w:rPr>
          <w:rFonts w:asciiTheme="majorBidi" w:eastAsiaTheme="minorEastAsia" w:hAnsiTheme="majorBidi" w:cstheme="majorBidi"/>
          <w:sz w:val="28"/>
          <w:szCs w:val="28"/>
        </w:rPr>
        <w:t>.</w:t>
      </w:r>
    </w:p>
    <w:p w:rsidR="00327450" w:rsidRPr="000351AB" w:rsidRDefault="00327450" w:rsidP="00327450">
      <w:pPr>
        <w:autoSpaceDE w:val="0"/>
        <w:autoSpaceDN w:val="0"/>
        <w:adjustRightInd w:val="0"/>
        <w:spacing w:before="120" w:after="120" w:line="360" w:lineRule="auto"/>
        <w:ind w:firstLine="720"/>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The fluorescence intensity decay after withdrawal of the exciting source according to a first-order rate equation,</w:t>
      </w:r>
    </w:p>
    <w:p w:rsidR="00327450" w:rsidRPr="000351AB" w:rsidRDefault="00327450" w:rsidP="00327450">
      <w:pPr>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w:p>
    <w:p w:rsidR="00327450" w:rsidRPr="000351AB" w:rsidRDefault="002207DF" w:rsidP="00427D9A">
      <w:pPr>
        <w:tabs>
          <w:tab w:val="left" w:pos="7088"/>
        </w:tabs>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f</m:t>
            </m:r>
          </m:sub>
        </m:sSub>
        <m:r>
          <w:rPr>
            <w:rFonts w:ascii="Cambria Math" w:eastAsiaTheme="minorEastAsia" w:hAnsiTheme="majorBidi" w:cstheme="majorBidi"/>
            <w:sz w:val="28"/>
            <w:szCs w:val="28"/>
          </w:rPr>
          <m:t>=</m:t>
        </m:r>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f</m:t>
            </m:r>
            <m:r>
              <w:rPr>
                <w:rFonts w:ascii="Cambria Math" w:eastAsiaTheme="minorEastAsia" w:hAnsiTheme="majorBidi" w:cstheme="majorBidi"/>
                <w:sz w:val="28"/>
                <w:szCs w:val="28"/>
              </w:rPr>
              <m:t>(o)</m:t>
            </m:r>
          </m:sub>
        </m:sSub>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e</m:t>
            </m:r>
          </m:e>
          <m:sup>
            <m:f>
              <m:fPr>
                <m:type m:val="skw"/>
                <m:ctrlPr>
                  <w:rPr>
                    <w:rFonts w:ascii="Cambria Math" w:eastAsiaTheme="minorEastAsia" w:hAnsiTheme="majorBidi" w:cstheme="majorBidi"/>
                    <w:i/>
                    <w:sz w:val="28"/>
                    <w:szCs w:val="28"/>
                  </w:rPr>
                </m:ctrlPr>
              </m:fPr>
              <m:num>
                <m:r>
                  <w:rPr>
                    <w:rFonts w:asciiTheme="majorBidi" w:eastAsiaTheme="minorEastAsia" w:hAnsiTheme="majorBidi" w:cstheme="majorBidi"/>
                    <w:sz w:val="28"/>
                    <w:szCs w:val="28"/>
                  </w:rPr>
                  <m:t>-</m:t>
                </m:r>
                <m:r>
                  <w:rPr>
                    <w:rFonts w:ascii="Cambria Math" w:eastAsiaTheme="minorEastAsia" w:hAnsi="Cambria Math" w:cstheme="majorBidi"/>
                    <w:sz w:val="28"/>
                    <w:szCs w:val="28"/>
                  </w:rPr>
                  <m:t>t</m:t>
                </m:r>
              </m:num>
              <m:den>
                <m:r>
                  <w:rPr>
                    <w:rFonts w:ascii="Cambria Math" w:eastAsiaTheme="minorEastAsia" w:hAnsi="Cambria Math" w:cstheme="majorBidi"/>
                    <w:sz w:val="28"/>
                    <w:szCs w:val="28"/>
                  </w:rPr>
                  <m:t>τ</m:t>
                </m:r>
              </m:den>
            </m:f>
          </m:sup>
        </m:sSup>
      </m:oMath>
      <w:r w:rsidR="00354C90">
        <w:rPr>
          <w:rFonts w:asciiTheme="majorBidi" w:eastAsiaTheme="minorEastAsia" w:hAnsiTheme="majorBidi" w:cstheme="majorBidi"/>
          <w:sz w:val="28"/>
          <w:szCs w:val="28"/>
        </w:rPr>
        <w:t xml:space="preserve">                                          (2.22)</w:t>
      </w:r>
    </w:p>
    <w:p w:rsidR="00327450" w:rsidRPr="000351AB" w:rsidRDefault="00327450" w:rsidP="00327450">
      <w:pPr>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w:p>
    <w:p w:rsidR="00327450" w:rsidRPr="000351AB" w:rsidRDefault="00327450" w:rsidP="00E00AA5">
      <w:pPr>
        <w:autoSpaceDE w:val="0"/>
        <w:autoSpaceDN w:val="0"/>
        <w:adjustRightInd w:val="0"/>
        <w:spacing w:before="120" w:after="120" w:line="360" w:lineRule="auto"/>
        <w:jc w:val="both"/>
        <w:rPr>
          <w:rFonts w:asciiTheme="majorBidi" w:eastAsiaTheme="minorEastAsia" w:hAnsiTheme="majorBidi" w:cstheme="majorBidi"/>
          <w:sz w:val="28"/>
          <w:szCs w:val="28"/>
        </w:rPr>
      </w:pPr>
      <w:proofErr w:type="gramStart"/>
      <w:r w:rsidRPr="000351AB">
        <w:rPr>
          <w:rFonts w:asciiTheme="majorBidi" w:eastAsiaTheme="minorEastAsia" w:hAnsiTheme="majorBidi" w:cstheme="majorBidi"/>
          <w:sz w:val="28"/>
          <w:szCs w:val="28"/>
        </w:rPr>
        <w:t>where</w:t>
      </w:r>
      <w:proofErr w:type="gramEnd"/>
      <w:r w:rsidRPr="000351AB">
        <w:rPr>
          <w:rFonts w:asciiTheme="majorBidi" w:eastAsiaTheme="minorEastAsia" w:hAnsiTheme="majorBidi" w:cstheme="majorBidi"/>
          <w:sz w:val="28"/>
          <w:szCs w:val="28"/>
        </w:rPr>
        <w:t xml:space="preserve">  </w:t>
      </w: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f</m:t>
            </m:r>
            <m:r>
              <w:rPr>
                <w:rFonts w:ascii="Cambria Math" w:eastAsiaTheme="minorEastAsia" w:hAnsiTheme="majorBidi" w:cstheme="majorBidi"/>
                <w:sz w:val="28"/>
                <w:szCs w:val="28"/>
              </w:rPr>
              <m:t>(o)</m:t>
            </m:r>
          </m:sub>
        </m:sSub>
      </m:oMath>
      <w:r w:rsidRPr="000351AB">
        <w:rPr>
          <w:rFonts w:asciiTheme="majorBidi" w:eastAsiaTheme="minorEastAsia" w:hAnsiTheme="majorBidi" w:cstheme="majorBidi"/>
          <w:sz w:val="28"/>
          <w:szCs w:val="28"/>
        </w:rPr>
        <w:t xml:space="preserve"> is the initial fluorescence intensity at time t=0, </w:t>
      </w: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I</m:t>
            </m:r>
          </m:e>
          <m:sub>
            <m:r>
              <w:rPr>
                <w:rFonts w:ascii="Cambria Math" w:eastAsiaTheme="minorEastAsia" w:hAnsi="Cambria Math" w:cstheme="majorBidi"/>
                <w:sz w:val="28"/>
                <w:szCs w:val="28"/>
              </w:rPr>
              <m:t>f</m:t>
            </m:r>
          </m:sub>
        </m:sSub>
      </m:oMath>
      <w:r w:rsidRPr="000351AB">
        <w:rPr>
          <w:rFonts w:asciiTheme="majorBidi" w:eastAsiaTheme="minorEastAsia" w:hAnsiTheme="majorBidi" w:cstheme="majorBidi"/>
          <w:sz w:val="28"/>
          <w:szCs w:val="28"/>
        </w:rPr>
        <w:t xml:space="preserve"> is the fluorescence intensity at some later time (t), </w:t>
      </w:r>
      <m:oMath>
        <m:r>
          <w:rPr>
            <w:rFonts w:ascii="Cambria Math" w:eastAsiaTheme="minorEastAsia" w:hAnsi="Cambria Math" w:cstheme="majorBidi"/>
            <w:sz w:val="28"/>
            <w:szCs w:val="28"/>
          </w:rPr>
          <m:t>τ</m:t>
        </m:r>
      </m:oMath>
      <w:r w:rsidR="00E00AA5">
        <w:rPr>
          <w:rFonts w:asciiTheme="majorBidi" w:eastAsiaTheme="minorEastAsia" w:hAnsiTheme="majorBidi" w:cstheme="majorBidi"/>
          <w:sz w:val="28"/>
          <w:szCs w:val="28"/>
        </w:rPr>
        <w:t xml:space="preserve"> is the mean lifetime </w:t>
      </w:r>
      <w:r w:rsidRPr="000351AB">
        <w:rPr>
          <w:rFonts w:asciiTheme="majorBidi" w:eastAsiaTheme="minorEastAsia" w:hAnsiTheme="majorBidi" w:cstheme="majorBidi"/>
          <w:sz w:val="28"/>
          <w:szCs w:val="28"/>
        </w:rPr>
        <w:t>(</w:t>
      </w:r>
      <w:proofErr w:type="spellStart"/>
      <w:r w:rsidRPr="000351AB">
        <w:rPr>
          <w:rFonts w:asciiTheme="majorBidi" w:eastAsiaTheme="minorEastAsia" w:hAnsiTheme="majorBidi" w:cstheme="majorBidi"/>
          <w:sz w:val="28"/>
          <w:szCs w:val="28"/>
        </w:rPr>
        <w:t>unimolecular</w:t>
      </w:r>
      <w:proofErr w:type="spellEnd"/>
      <w:r w:rsidRPr="000351AB">
        <w:rPr>
          <w:rFonts w:asciiTheme="majorBidi" w:eastAsiaTheme="minorEastAsia" w:hAnsiTheme="majorBidi" w:cstheme="majorBidi"/>
          <w:sz w:val="28"/>
          <w:szCs w:val="28"/>
        </w:rPr>
        <w:t xml:space="preserve"> lifetime) of the excited single state.</w:t>
      </w:r>
    </w:p>
    <w:p w:rsidR="00E00AA5" w:rsidRDefault="00E00AA5" w:rsidP="00E00AA5">
      <w:pPr>
        <w:autoSpaceDE w:val="0"/>
        <w:autoSpaceDN w:val="0"/>
        <w:adjustRightInd w:val="0"/>
        <w:spacing w:before="120" w:after="120" w:line="360" w:lineRule="auto"/>
        <w:jc w:val="both"/>
        <w:rPr>
          <w:rFonts w:asciiTheme="majorBidi" w:eastAsiaTheme="minorEastAsia" w:hAnsiTheme="majorBidi" w:cstheme="majorBidi"/>
          <w:sz w:val="28"/>
          <w:szCs w:val="28"/>
        </w:rPr>
      </w:pPr>
    </w:p>
    <w:p w:rsidR="00E00AA5" w:rsidRDefault="00E00AA5" w:rsidP="00327450">
      <w:pPr>
        <w:autoSpaceDE w:val="0"/>
        <w:autoSpaceDN w:val="0"/>
        <w:adjustRightInd w:val="0"/>
        <w:spacing w:before="120" w:after="120" w:line="360" w:lineRule="auto"/>
        <w:rPr>
          <w:rFonts w:asciiTheme="majorBidi" w:eastAsiaTheme="minorEastAsia" w:hAnsiTheme="majorBidi" w:cstheme="majorBidi"/>
          <w:sz w:val="28"/>
          <w:szCs w:val="28"/>
        </w:rPr>
      </w:pPr>
    </w:p>
    <w:p w:rsidR="00327450" w:rsidRPr="000351AB" w:rsidRDefault="00327450" w:rsidP="00327450">
      <w:pPr>
        <w:autoSpaceDE w:val="0"/>
        <w:autoSpaceDN w:val="0"/>
        <w:adjustRightInd w:val="0"/>
        <w:spacing w:before="120" w:after="120" w:line="360" w:lineRule="auto"/>
        <w:rPr>
          <w:rFonts w:asciiTheme="majorBidi" w:eastAsiaTheme="minorEastAsia" w:hAnsiTheme="majorBidi" w:cstheme="majorBidi"/>
          <w:b/>
          <w:bCs/>
          <w:sz w:val="28"/>
          <w:szCs w:val="28"/>
        </w:rPr>
      </w:pPr>
      <w:r w:rsidRPr="000351AB">
        <w:rPr>
          <w:rFonts w:asciiTheme="majorBidi" w:eastAsiaTheme="minorEastAsia" w:hAnsiTheme="majorBidi" w:cstheme="majorBidi"/>
          <w:b/>
          <w:bCs/>
          <w:sz w:val="28"/>
          <w:szCs w:val="28"/>
        </w:rPr>
        <w:t>(2-7) Dielectric properties of polymer</w:t>
      </w:r>
    </w:p>
    <w:p w:rsidR="00327450" w:rsidRPr="000351AB" w:rsidRDefault="005A260C" w:rsidP="005A260C">
      <w:pPr>
        <w:autoSpaceDE w:val="0"/>
        <w:autoSpaceDN w:val="0"/>
        <w:adjustRightInd w:val="0"/>
        <w:spacing w:before="120" w:after="120" w:line="360" w:lineRule="auto"/>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(2-7-1) Definitions</w:t>
      </w:r>
    </w:p>
    <w:p w:rsidR="00327450" w:rsidRPr="000351AB" w:rsidRDefault="00327450" w:rsidP="00327450">
      <w:pPr>
        <w:autoSpaceDE w:val="0"/>
        <w:autoSpaceDN w:val="0"/>
        <w:adjustRightInd w:val="0"/>
        <w:spacing w:before="120" w:after="120" w:line="360" w:lineRule="auto"/>
        <w:ind w:firstLine="720"/>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 xml:space="preserve">Dielectrics are materials possessing high electrical </w:t>
      </w:r>
      <w:proofErr w:type="spellStart"/>
      <w:r w:rsidRPr="000351AB">
        <w:rPr>
          <w:rFonts w:asciiTheme="majorBidi" w:eastAsiaTheme="minorEastAsia" w:hAnsiTheme="majorBidi" w:cstheme="majorBidi"/>
          <w:sz w:val="28"/>
          <w:szCs w:val="28"/>
        </w:rPr>
        <w:t>resistivities</w:t>
      </w:r>
      <w:proofErr w:type="spellEnd"/>
      <w:r w:rsidRPr="000351AB">
        <w:rPr>
          <w:rFonts w:asciiTheme="majorBidi" w:eastAsiaTheme="minorEastAsia" w:hAnsiTheme="majorBidi" w:cstheme="majorBidi"/>
          <w:sz w:val="28"/>
          <w:szCs w:val="28"/>
        </w:rPr>
        <w:t xml:space="preserve">. A good dielectric is therefore a good insulator but the reverse is by no means true. Electrically, dielectrics </w:t>
      </w:r>
      <w:proofErr w:type="gramStart"/>
      <w:r w:rsidRPr="000351AB">
        <w:rPr>
          <w:rFonts w:asciiTheme="majorBidi" w:eastAsiaTheme="minorEastAsia" w:hAnsiTheme="majorBidi" w:cstheme="majorBidi"/>
          <w:sz w:val="28"/>
          <w:szCs w:val="28"/>
        </w:rPr>
        <w:t>are called upon</w:t>
      </w:r>
      <w:proofErr w:type="gramEnd"/>
      <w:r w:rsidRPr="000351AB">
        <w:rPr>
          <w:rFonts w:asciiTheme="majorBidi" w:eastAsiaTheme="minorEastAsia" w:hAnsiTheme="majorBidi" w:cstheme="majorBidi"/>
          <w:sz w:val="28"/>
          <w:szCs w:val="28"/>
        </w:rPr>
        <w:t xml:space="preserve"> to perform functions in ac circuits other than simple isolation of components. It is the electric dipole (positive and negative charges separated by a distance) structure they possess intrinsically, or assume in direct and alternating electric fields, that is the key to understanding their nature and use. A capacitor consisting of two parallel conducting plates of area A, separated a distance L by a vacuum space, is a good place to start. The ratio of the charge, Q (coulombs, C), stored on the plates to the voltage, V, across them </w:t>
      </w:r>
      <w:proofErr w:type="gramStart"/>
      <w:r w:rsidRPr="000351AB">
        <w:rPr>
          <w:rFonts w:asciiTheme="majorBidi" w:eastAsiaTheme="minorEastAsia" w:hAnsiTheme="majorBidi" w:cstheme="majorBidi"/>
          <w:sz w:val="28"/>
          <w:szCs w:val="28"/>
        </w:rPr>
        <w:t>is defined</w:t>
      </w:r>
      <w:proofErr w:type="gramEnd"/>
      <w:r w:rsidRPr="000351AB">
        <w:rPr>
          <w:rFonts w:asciiTheme="majorBidi" w:eastAsiaTheme="minorEastAsia" w:hAnsiTheme="majorBidi" w:cstheme="majorBidi"/>
          <w:sz w:val="28"/>
          <w:szCs w:val="28"/>
        </w:rPr>
        <w:t xml:space="preserve"> as the capacitance, C </w:t>
      </w:r>
      <w:r w:rsidRPr="00124090">
        <w:rPr>
          <w:rFonts w:asciiTheme="majorBidi" w:eastAsiaTheme="minorEastAsia" w:hAnsiTheme="majorBidi" w:cstheme="majorBidi"/>
          <w:sz w:val="28"/>
          <w:szCs w:val="28"/>
        </w:rPr>
        <w:t>(farads, F):</w:t>
      </w:r>
    </w:p>
    <w:p w:rsidR="00327450" w:rsidRPr="000351AB" w:rsidRDefault="00124090" w:rsidP="00124090">
      <w:pPr>
        <w:tabs>
          <w:tab w:val="left" w:pos="7088"/>
        </w:tabs>
        <w:autoSpaceDE w:val="0"/>
        <w:autoSpaceDN w:val="0"/>
        <w:adjustRightInd w:val="0"/>
        <w:spacing w:before="120" w:after="120" w:line="360" w:lineRule="auto"/>
        <w:jc w:val="center"/>
        <w:rPr>
          <w:rFonts w:ascii="Cambria Math" w:eastAsiaTheme="minorEastAsia" w:hAnsiTheme="majorBidi" w:cstheme="majorBidi"/>
          <w:sz w:val="28"/>
          <w:szCs w:val="28"/>
          <w:oMath/>
        </w:rPr>
      </w:pPr>
      <m:oMath>
        <m:r>
          <w:rPr>
            <w:rFonts w:ascii="Cambria Math" w:eastAsiaTheme="minorEastAsia" w:hAnsi="Cambria Math" w:cstheme="majorBidi"/>
            <w:sz w:val="28"/>
            <w:szCs w:val="28"/>
          </w:rPr>
          <w:lastRenderedPageBreak/>
          <m:t>C</m:t>
        </m:r>
        <m:r>
          <w:rPr>
            <w:rFonts w:ascii="Cambria Math" w:eastAsiaTheme="minorEastAsia" w:hAnsiTheme="majorBidi" w:cstheme="majorBidi"/>
            <w:sz w:val="28"/>
            <w:szCs w:val="28"/>
          </w:rPr>
          <m:t xml:space="preserve">= </m:t>
        </m:r>
        <m:r>
          <w:rPr>
            <w:rFonts w:ascii="Cambria Math" w:eastAsiaTheme="minorEastAsia" w:hAnsi="Cambria Math" w:cstheme="majorBidi"/>
            <w:sz w:val="28"/>
            <w:szCs w:val="28"/>
          </w:rPr>
          <m:t>Q</m:t>
        </m:r>
        <m:r>
          <w:rPr>
            <w:rFonts w:ascii="Cambria Math" w:eastAsiaTheme="minorEastAsia" w:hAnsiTheme="majorBidi" w:cstheme="majorBidi"/>
            <w:sz w:val="28"/>
            <w:szCs w:val="28"/>
          </w:rPr>
          <m:t>/</m:t>
        </m:r>
        <m:r>
          <w:rPr>
            <w:rFonts w:ascii="Cambria Math" w:eastAsiaTheme="minorEastAsia" w:hAnsi="Cambria Math" w:cstheme="majorBidi"/>
            <w:sz w:val="28"/>
            <w:szCs w:val="28"/>
          </w:rPr>
          <m:t>V</m:t>
        </m:r>
      </m:oMath>
      <w:r>
        <w:rPr>
          <w:rFonts w:asciiTheme="majorBidi" w:eastAsiaTheme="minorEastAsia" w:hAnsiTheme="majorBidi" w:cstheme="majorBidi"/>
          <w:sz w:val="28"/>
          <w:szCs w:val="28"/>
        </w:rPr>
        <w:t xml:space="preserve">                                (2.23)</w:t>
      </w:r>
    </w:p>
    <w:p w:rsidR="00327450" w:rsidRPr="000351AB" w:rsidRDefault="00327450" w:rsidP="005A260C">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However, the ability to store charge depends on the geometry of the plates and the filling between them (Fig.2-</w:t>
      </w:r>
      <w:r w:rsidR="00176394">
        <w:rPr>
          <w:rFonts w:asciiTheme="majorBidi" w:eastAsiaTheme="minorEastAsia" w:hAnsiTheme="majorBidi" w:cstheme="majorBidi"/>
          <w:sz w:val="28"/>
          <w:szCs w:val="28"/>
        </w:rPr>
        <w:t>10</w:t>
      </w:r>
      <w:r>
        <w:rPr>
          <w:rFonts w:asciiTheme="majorBidi" w:eastAsiaTheme="minorEastAsia" w:hAnsiTheme="majorBidi" w:cstheme="majorBidi"/>
          <w:sz w:val="28"/>
          <w:szCs w:val="28"/>
        </w:rPr>
        <w:t>.</w:t>
      </w:r>
      <w:r w:rsidRPr="000351AB">
        <w:rPr>
          <w:rFonts w:asciiTheme="majorBidi" w:eastAsiaTheme="minorEastAsia" w:hAnsiTheme="majorBidi" w:cstheme="majorBidi"/>
          <w:sz w:val="28"/>
          <w:szCs w:val="28"/>
        </w:rPr>
        <w:t>A). For a vacuum capacitor,</w:t>
      </w:r>
    </w:p>
    <w:p w:rsidR="00327450" w:rsidRPr="000351AB" w:rsidRDefault="00124090" w:rsidP="00124090">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r>
          <w:rPr>
            <w:rFonts w:ascii="Cambria Math" w:eastAsiaTheme="minorEastAsia" w:hAnsi="Cambria Math" w:cstheme="majorBidi"/>
            <w:sz w:val="28"/>
            <w:szCs w:val="28"/>
          </w:rPr>
          <m:t>C</m:t>
        </m:r>
        <m:r>
          <w:rPr>
            <w:rFonts w:ascii="Cambria Math" w:eastAsiaTheme="minorEastAsia" w:hAnsiTheme="majorBidi" w:cstheme="majorBidi"/>
            <w:sz w:val="28"/>
            <w:szCs w:val="28"/>
          </w:rPr>
          <m:t xml:space="preserve"> = </m:t>
        </m:r>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Theme="majorBidi" w:cstheme="majorBidi"/>
                <w:sz w:val="28"/>
                <w:szCs w:val="28"/>
              </w:rPr>
              <m:t>o</m:t>
            </m:r>
          </m:sub>
        </m:sSub>
        <m:r>
          <w:rPr>
            <w:rFonts w:ascii="Cambria Math" w:eastAsiaTheme="minorEastAsia" w:hAnsi="Cambria Math" w:cstheme="majorBidi"/>
            <w:sz w:val="28"/>
            <w:szCs w:val="28"/>
          </w:rPr>
          <m:t>A</m:t>
        </m:r>
        <m:r>
          <w:rPr>
            <w:rFonts w:ascii="Cambria Math" w:eastAsiaTheme="minorEastAsia" w:hAnsiTheme="majorBidi" w:cstheme="majorBidi"/>
            <w:sz w:val="28"/>
            <w:szCs w:val="28"/>
          </w:rPr>
          <m:t>/</m:t>
        </m:r>
        <m:r>
          <w:rPr>
            <w:rFonts w:ascii="Cambria Math" w:eastAsiaTheme="minorEastAsia" w:hAnsi="Cambria Math" w:cstheme="majorBidi"/>
            <w:sz w:val="28"/>
            <w:szCs w:val="28"/>
          </w:rPr>
          <m:t>L</m:t>
        </m:r>
      </m:oMath>
      <w:r w:rsidR="00327450" w:rsidRPr="000351AB">
        <w:rPr>
          <w:rFonts w:asciiTheme="majorBidi" w:eastAsiaTheme="minorEastAsia" w:hAnsiTheme="majorBidi" w:cstheme="majorBidi"/>
          <w:sz w:val="28"/>
          <w:szCs w:val="28"/>
        </w:rPr>
        <w:t xml:space="preserve"> , </w:t>
      </w:r>
      <w:r>
        <w:rPr>
          <w:rFonts w:asciiTheme="majorBidi" w:eastAsiaTheme="minorEastAsia" w:hAnsiTheme="majorBidi" w:cstheme="majorBidi"/>
          <w:sz w:val="28"/>
          <w:szCs w:val="28"/>
        </w:rPr>
        <w:t xml:space="preserve">                          (2.24)</w:t>
      </w:r>
    </w:p>
    <w:p w:rsidR="00327450" w:rsidRDefault="00327450" w:rsidP="007872E7">
      <w:pPr>
        <w:autoSpaceDE w:val="0"/>
        <w:autoSpaceDN w:val="0"/>
        <w:adjustRightInd w:val="0"/>
        <w:spacing w:before="120" w:after="120" w:line="360" w:lineRule="auto"/>
        <w:jc w:val="both"/>
        <w:rPr>
          <w:rFonts w:asciiTheme="majorBidi" w:eastAsiaTheme="minorEastAsia" w:hAnsiTheme="majorBidi" w:cstheme="majorBidi"/>
          <w:sz w:val="28"/>
          <w:szCs w:val="28"/>
        </w:rPr>
      </w:pPr>
      <w:proofErr w:type="gramStart"/>
      <w:r w:rsidRPr="000351AB">
        <w:rPr>
          <w:rFonts w:asciiTheme="majorBidi" w:eastAsiaTheme="minorEastAsia" w:hAnsiTheme="majorBidi" w:cstheme="majorBidi"/>
          <w:sz w:val="28"/>
          <w:szCs w:val="28"/>
        </w:rPr>
        <w:t>where</w:t>
      </w:r>
      <w:proofErr w:type="gramEnd"/>
      <w:r w:rsidRPr="000351AB">
        <w:rPr>
          <w:rFonts w:asciiTheme="majorBidi" w:eastAsiaTheme="minorEastAsia" w:hAnsiTheme="majorBidi" w:cstheme="majorBidi"/>
          <w:sz w:val="28"/>
          <w:szCs w:val="28"/>
        </w:rPr>
        <w:t xml:space="preserve"> </w:t>
      </w: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Theme="majorBidi" w:cstheme="majorBidi"/>
                <w:sz w:val="28"/>
                <w:szCs w:val="28"/>
              </w:rPr>
              <m:t>o</m:t>
            </m:r>
          </m:sub>
        </m:sSub>
      </m:oMath>
      <w:r w:rsidRPr="000351AB">
        <w:rPr>
          <w:rFonts w:asciiTheme="majorBidi" w:eastAsiaTheme="minorEastAsia" w:hAnsiTheme="majorBidi" w:cstheme="majorBidi"/>
          <w:sz w:val="28"/>
          <w:szCs w:val="28"/>
        </w:rPr>
        <w:t xml:space="preserve"> is the permittivity of free space {</w:t>
      </w: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Theme="majorBidi" w:cstheme="majorBidi"/>
                <w:sz w:val="28"/>
                <w:szCs w:val="28"/>
              </w:rPr>
              <m:t>o</m:t>
            </m:r>
          </m:sub>
        </m:sSub>
      </m:oMath>
      <w:r w:rsidRPr="000351AB">
        <w:rPr>
          <w:rFonts w:asciiTheme="majorBidi" w:eastAsiaTheme="minorEastAsia" w:hAnsiTheme="majorBidi" w:cstheme="majorBidi"/>
          <w:sz w:val="28"/>
          <w:szCs w:val="28"/>
        </w:rPr>
        <w:t xml:space="preserve"> = 8.85 x 10</w:t>
      </w:r>
      <w:r w:rsidRPr="000351AB">
        <w:rPr>
          <w:rFonts w:asciiTheme="majorBidi" w:eastAsiaTheme="minorEastAsia" w:hAnsiTheme="majorBidi" w:cstheme="majorBidi"/>
          <w:sz w:val="28"/>
          <w:szCs w:val="28"/>
          <w:vertAlign w:val="superscript"/>
        </w:rPr>
        <w:t>-12</w:t>
      </w:r>
      <w:r w:rsidRPr="000351AB">
        <w:rPr>
          <w:rFonts w:asciiTheme="majorBidi" w:eastAsiaTheme="minorEastAsia" w:hAnsiTheme="majorBidi" w:cstheme="majorBidi"/>
          <w:sz w:val="28"/>
          <w:szCs w:val="28"/>
        </w:rPr>
        <w:t xml:space="preserve"> F/m). If a dielectric is now inserted, keeping the voltage constant, i</w:t>
      </w:r>
      <w:r w:rsidR="00176394">
        <w:rPr>
          <w:rFonts w:asciiTheme="majorBidi" w:eastAsiaTheme="minorEastAsia" w:hAnsiTheme="majorBidi" w:cstheme="majorBidi"/>
          <w:sz w:val="28"/>
          <w:szCs w:val="28"/>
        </w:rPr>
        <w:t>t is observed that more charge (</w:t>
      </w:r>
      <w:r w:rsidRPr="000351AB">
        <w:rPr>
          <w:rFonts w:asciiTheme="majorBidi" w:eastAsiaTheme="minorEastAsia" w:hAnsiTheme="majorBidi" w:cstheme="majorBidi"/>
          <w:sz w:val="28"/>
          <w:szCs w:val="28"/>
        </w:rPr>
        <w:t>Q') can be stored on the plates. This effect can be interpreted as signifying a higher capacitance wh</w:t>
      </w:r>
      <w:r w:rsidR="00124090">
        <w:rPr>
          <w:rFonts w:asciiTheme="majorBidi" w:eastAsiaTheme="minorEastAsia" w:hAnsiTheme="majorBidi" w:cstheme="majorBidi"/>
          <w:sz w:val="28"/>
          <w:szCs w:val="28"/>
        </w:rPr>
        <w:t>ich can be accounted for in Eq</w:t>
      </w:r>
      <w:proofErr w:type="gramStart"/>
      <w:r w:rsidR="00124090">
        <w:rPr>
          <w:rFonts w:asciiTheme="majorBidi" w:eastAsiaTheme="minorEastAsia" w:hAnsiTheme="majorBidi" w:cstheme="majorBidi"/>
          <w:sz w:val="28"/>
          <w:szCs w:val="28"/>
        </w:rPr>
        <w:t>.(</w:t>
      </w:r>
      <w:proofErr w:type="gramEnd"/>
      <w:r w:rsidR="00124090">
        <w:rPr>
          <w:rFonts w:asciiTheme="majorBidi" w:eastAsiaTheme="minorEastAsia" w:hAnsiTheme="majorBidi" w:cstheme="majorBidi"/>
          <w:sz w:val="28"/>
          <w:szCs w:val="28"/>
        </w:rPr>
        <w:t xml:space="preserve">2.24) </w:t>
      </w:r>
      <w:r w:rsidRPr="000351AB">
        <w:rPr>
          <w:rFonts w:asciiTheme="majorBidi" w:eastAsiaTheme="minorEastAsia" w:hAnsiTheme="majorBidi" w:cstheme="majorBidi"/>
          <w:sz w:val="28"/>
          <w:szCs w:val="28"/>
        </w:rPr>
        <w:t xml:space="preserve">by substituting </w:t>
      </w:r>
      <m:oMath>
        <m:r>
          <w:rPr>
            <w:rFonts w:ascii="Cambria Math" w:eastAsiaTheme="minorEastAsia" w:hAnsi="Cambria Math" w:cstheme="majorBidi"/>
            <w:sz w:val="28"/>
            <w:szCs w:val="28"/>
          </w:rPr>
          <m:t>ε</m:t>
        </m:r>
      </m:oMath>
      <w:r w:rsidRPr="000351AB">
        <w:rPr>
          <w:rFonts w:asciiTheme="majorBidi" w:eastAsiaTheme="minorEastAsia" w:hAnsiTheme="majorBidi" w:cstheme="majorBidi"/>
          <w:sz w:val="28"/>
          <w:szCs w:val="28"/>
        </w:rPr>
        <w:t xml:space="preserve"> for </w:t>
      </w: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Theme="majorBidi" w:cstheme="majorBidi"/>
                <w:sz w:val="28"/>
                <w:szCs w:val="28"/>
              </w:rPr>
              <m:t>o</m:t>
            </m:r>
          </m:sub>
        </m:sSub>
      </m:oMath>
      <w:r w:rsidRPr="000351AB">
        <w:rPr>
          <w:rFonts w:asciiTheme="majorBidi" w:eastAsiaTheme="minorEastAsia" w:hAnsiTheme="majorBidi" w:cstheme="majorBidi"/>
          <w:sz w:val="28"/>
          <w:szCs w:val="28"/>
        </w:rPr>
        <w:t xml:space="preserve">, where  </w:t>
      </w:r>
      <m:oMath>
        <m:r>
          <w:rPr>
            <w:rFonts w:ascii="Cambria Math" w:eastAsiaTheme="minorEastAsia" w:hAnsi="Cambria Math" w:cstheme="majorBidi"/>
            <w:sz w:val="28"/>
            <w:szCs w:val="28"/>
          </w:rPr>
          <m:t>ε</m:t>
        </m:r>
      </m:oMath>
      <w:r w:rsidRPr="000351AB">
        <w:rPr>
          <w:rFonts w:asciiTheme="majorBidi" w:eastAsiaTheme="minorEastAsia" w:hAnsiTheme="majorBidi" w:cstheme="majorBidi"/>
          <w:sz w:val="28"/>
          <w:szCs w:val="28"/>
        </w:rPr>
        <w:t xml:space="preserve"> is the permittivity of the dielectric. </w:t>
      </w:r>
    </w:p>
    <w:p w:rsidR="00176394" w:rsidRDefault="00176394" w:rsidP="003F5174">
      <w:pPr>
        <w:autoSpaceDE w:val="0"/>
        <w:autoSpaceDN w:val="0"/>
        <w:adjustRightInd w:val="0"/>
        <w:spacing w:before="120" w:after="120" w:line="360" w:lineRule="auto"/>
        <w:ind w:firstLine="720"/>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 xml:space="preserve">Dielectric properties of different materials are compared via the </w:t>
      </w:r>
      <w:r w:rsidRPr="000351AB">
        <w:rPr>
          <w:rFonts w:asciiTheme="majorBidi" w:eastAsiaTheme="minorEastAsia" w:hAnsiTheme="majorBidi" w:cstheme="majorBidi"/>
          <w:i/>
          <w:iCs/>
          <w:sz w:val="28"/>
          <w:szCs w:val="28"/>
        </w:rPr>
        <w:t>relative permittivity</w:t>
      </w:r>
      <w:r w:rsidRPr="000351AB">
        <w:rPr>
          <w:rFonts w:asciiTheme="majorBidi" w:eastAsiaTheme="minorEastAsia" w:hAnsiTheme="majorBidi" w:cstheme="majorBidi"/>
          <w:sz w:val="28"/>
          <w:szCs w:val="28"/>
        </w:rPr>
        <w:t xml:space="preserve"> or </w:t>
      </w:r>
      <w:r w:rsidRPr="000351AB">
        <w:rPr>
          <w:rFonts w:asciiTheme="majorBidi" w:eastAsiaTheme="minorEastAsia" w:hAnsiTheme="majorBidi" w:cstheme="majorBidi"/>
          <w:b/>
          <w:bCs/>
          <w:sz w:val="28"/>
          <w:szCs w:val="28"/>
        </w:rPr>
        <w:t>dielectric constant</w:t>
      </w:r>
      <w:r w:rsidRPr="000351AB">
        <w:rPr>
          <w:rFonts w:asciiTheme="majorBidi" w:eastAsiaTheme="minorEastAsia" w:hAnsiTheme="majorBidi" w:cstheme="majorBidi"/>
          <w:sz w:val="28"/>
          <w:szCs w:val="28"/>
        </w:rPr>
        <w:t xml:space="preserve">, defined </w:t>
      </w:r>
      <w:proofErr w:type="gramStart"/>
      <w:r w:rsidRPr="000351AB">
        <w:rPr>
          <w:rFonts w:asciiTheme="majorBidi" w:eastAsiaTheme="minorEastAsia" w:hAnsiTheme="majorBidi" w:cstheme="majorBidi"/>
          <w:sz w:val="28"/>
          <w:szCs w:val="28"/>
        </w:rPr>
        <w:t>as</w:t>
      </w:r>
      <w:r w:rsidR="0053024F">
        <w:rPr>
          <w:rFonts w:asciiTheme="majorBidi" w:hAnsiTheme="majorBidi" w:cstheme="majorBidi"/>
          <w:sz w:val="28"/>
          <w:szCs w:val="28"/>
        </w:rPr>
        <w:t>[</w:t>
      </w:r>
      <w:proofErr w:type="gramEnd"/>
      <w:r w:rsidR="003F5174">
        <w:rPr>
          <w:rFonts w:asciiTheme="majorBidi" w:hAnsiTheme="majorBidi" w:cstheme="majorBidi"/>
          <w:sz w:val="28"/>
          <w:szCs w:val="28"/>
        </w:rPr>
        <w:t>7</w:t>
      </w:r>
      <w:r w:rsidR="00DA015F">
        <w:rPr>
          <w:rFonts w:asciiTheme="majorBidi" w:hAnsiTheme="majorBidi" w:cstheme="majorBidi"/>
          <w:sz w:val="28"/>
          <w:szCs w:val="28"/>
        </w:rPr>
        <w:t>4</w:t>
      </w:r>
      <w:r w:rsidR="0053024F">
        <w:rPr>
          <w:rFonts w:asciiTheme="majorBidi" w:hAnsiTheme="majorBidi" w:cstheme="majorBidi"/>
          <w:sz w:val="28"/>
          <w:szCs w:val="28"/>
        </w:rPr>
        <w:t>]</w:t>
      </w:r>
      <w:r>
        <w:rPr>
          <w:rFonts w:asciiTheme="majorBidi" w:eastAsiaTheme="minorEastAsia" w:hAnsiTheme="majorBidi" w:cstheme="majorBidi"/>
          <w:sz w:val="28"/>
          <w:szCs w:val="28"/>
        </w:rPr>
        <w:t>:</w:t>
      </w:r>
    </w:p>
    <w:p w:rsidR="00BA3A2E" w:rsidRDefault="00BA3A2E" w:rsidP="00176394">
      <w:pPr>
        <w:autoSpaceDE w:val="0"/>
        <w:autoSpaceDN w:val="0"/>
        <w:adjustRightInd w:val="0"/>
        <w:spacing w:before="120" w:after="120" w:line="360" w:lineRule="auto"/>
        <w:ind w:firstLine="720"/>
        <w:jc w:val="both"/>
        <w:rPr>
          <w:rFonts w:asciiTheme="majorBidi" w:eastAsiaTheme="minorEastAsia" w:hAnsiTheme="majorBidi" w:cstheme="majorBidi"/>
          <w:sz w:val="28"/>
          <w:szCs w:val="28"/>
        </w:rPr>
      </w:pPr>
    </w:p>
    <w:p w:rsidR="00BA3A2E" w:rsidRPr="000351AB" w:rsidRDefault="002207DF" w:rsidP="00427D9A">
      <w:pPr>
        <w:tabs>
          <w:tab w:val="left" w:pos="7088"/>
        </w:tabs>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m:oMath>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r</m:t>
            </m:r>
          </m:sub>
        </m:sSub>
        <m:r>
          <w:rPr>
            <w:rFonts w:ascii="Cambria Math" w:eastAsiaTheme="minorEastAsia" w:hAnsiTheme="majorBidi" w:cstheme="majorBidi"/>
            <w:sz w:val="28"/>
            <w:szCs w:val="28"/>
          </w:rPr>
          <m:t>=</m:t>
        </m:r>
        <m:f>
          <m:fPr>
            <m:type m:val="skw"/>
            <m:ctrlPr>
              <w:rPr>
                <w:rFonts w:ascii="Cambria Math" w:eastAsiaTheme="minorEastAsia" w:hAnsiTheme="majorBidi" w:cstheme="majorBidi"/>
                <w:i/>
                <w:sz w:val="28"/>
                <w:szCs w:val="28"/>
              </w:rPr>
            </m:ctrlPr>
          </m:fPr>
          <m:num>
            <m:r>
              <w:rPr>
                <w:rFonts w:ascii="Cambria Math" w:eastAsiaTheme="minorEastAsia" w:hAnsi="Cambria Math" w:cstheme="majorBidi"/>
                <w:sz w:val="28"/>
                <w:szCs w:val="28"/>
              </w:rPr>
              <m:t>ε</m:t>
            </m:r>
          </m:num>
          <m:den>
            <m:sSub>
              <m:sSubPr>
                <m:ctrlPr>
                  <w:rPr>
                    <w:rFonts w:ascii="Cambria Math" w:eastAsiaTheme="minorEastAsia" w:hAnsiTheme="majorBidi" w:cstheme="majorBidi"/>
                    <w:i/>
                    <w:sz w:val="28"/>
                    <w:szCs w:val="28"/>
                  </w:rPr>
                </m:ctrlPr>
              </m:sSubPr>
              <m:e>
                <m:r>
                  <w:rPr>
                    <w:rFonts w:ascii="Cambria Math" w:eastAsiaTheme="minorEastAsia" w:hAnsi="Cambria Math" w:cstheme="majorBidi"/>
                    <w:sz w:val="28"/>
                    <w:szCs w:val="28"/>
                  </w:rPr>
                  <m:t>ε</m:t>
                </m:r>
              </m:e>
              <m:sub>
                <m:r>
                  <w:rPr>
                    <w:rFonts w:ascii="Cambria Math" w:eastAsiaTheme="minorEastAsia" w:hAnsiTheme="majorBidi" w:cstheme="majorBidi"/>
                    <w:sz w:val="28"/>
                    <w:szCs w:val="28"/>
                  </w:rPr>
                  <m:t>o</m:t>
                </m:r>
              </m:sub>
            </m:sSub>
          </m:den>
        </m:f>
      </m:oMath>
      <w:r w:rsidR="007872E7">
        <w:rPr>
          <w:rFonts w:asciiTheme="majorBidi" w:eastAsiaTheme="minorEastAsia" w:hAnsiTheme="majorBidi" w:cstheme="majorBidi"/>
          <w:sz w:val="28"/>
          <w:szCs w:val="28"/>
        </w:rPr>
        <w:t xml:space="preserve">                               (2.25)</w:t>
      </w:r>
    </w:p>
    <w:p w:rsidR="008A6FCF" w:rsidRPr="001B510C" w:rsidRDefault="008A6FCF" w:rsidP="008A6FCF">
      <w:pPr>
        <w:autoSpaceDE w:val="0"/>
        <w:autoSpaceDN w:val="0"/>
        <w:adjustRightInd w:val="0"/>
        <w:spacing w:before="120" w:after="120" w:line="360" w:lineRule="auto"/>
        <w:rPr>
          <w:rFonts w:asciiTheme="majorBidi" w:eastAsiaTheme="minorEastAsia" w:hAnsiTheme="majorBidi" w:cstheme="majorBidi"/>
          <w:b/>
          <w:bCs/>
          <w:sz w:val="32"/>
          <w:szCs w:val="32"/>
        </w:rPr>
      </w:pPr>
      <w:r w:rsidRPr="001B510C">
        <w:rPr>
          <w:rFonts w:asciiTheme="majorBidi" w:eastAsiaTheme="minorEastAsia" w:hAnsiTheme="majorBidi" w:cstheme="majorBidi"/>
          <w:b/>
          <w:bCs/>
          <w:sz w:val="32"/>
          <w:szCs w:val="32"/>
        </w:rPr>
        <w:t xml:space="preserve">(2-7-2) </w:t>
      </w:r>
      <w:r w:rsidRPr="001B510C">
        <w:rPr>
          <w:rFonts w:asciiTheme="majorBidi" w:hAnsiTheme="majorBidi" w:cstheme="majorBidi"/>
          <w:b/>
          <w:bCs/>
          <w:sz w:val="32"/>
          <w:szCs w:val="32"/>
        </w:rPr>
        <w:t>Polarization</w:t>
      </w:r>
    </w:p>
    <w:p w:rsidR="008A6FCF" w:rsidRPr="001B510C" w:rsidRDefault="008A6FCF" w:rsidP="008A6FCF">
      <w:pPr>
        <w:autoSpaceDE w:val="0"/>
        <w:autoSpaceDN w:val="0"/>
        <w:adjustRightInd w:val="0"/>
        <w:spacing w:before="120" w:after="120" w:line="360" w:lineRule="auto"/>
        <w:rPr>
          <w:rFonts w:asciiTheme="majorBidi" w:eastAsiaTheme="minorEastAsia" w:hAnsiTheme="majorBidi" w:cstheme="majorBidi"/>
          <w:b/>
          <w:bCs/>
          <w:sz w:val="32"/>
          <w:szCs w:val="32"/>
        </w:rPr>
      </w:pPr>
      <w:r w:rsidRPr="001B510C">
        <w:rPr>
          <w:rFonts w:asciiTheme="majorBidi" w:eastAsiaTheme="minorEastAsia" w:hAnsiTheme="majorBidi" w:cstheme="majorBidi"/>
          <w:b/>
          <w:bCs/>
          <w:sz w:val="32"/>
          <w:szCs w:val="32"/>
        </w:rPr>
        <w:t>(2-7-2-1)</w:t>
      </w:r>
      <w:r w:rsidRPr="001B510C">
        <w:rPr>
          <w:rFonts w:asciiTheme="majorBidi" w:hAnsiTheme="majorBidi" w:cstheme="majorBidi"/>
          <w:b/>
          <w:bCs/>
          <w:sz w:val="32"/>
          <w:szCs w:val="32"/>
        </w:rPr>
        <w:t>Macroscopic Polarization</w:t>
      </w:r>
    </w:p>
    <w:p w:rsidR="006D0B6E" w:rsidRPr="006D0B6E" w:rsidRDefault="008A6FCF" w:rsidP="006D0B6E">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eastAsiaTheme="minorEastAsia" w:hAnsiTheme="majorBidi" w:cstheme="majorBidi"/>
          <w:b/>
          <w:bCs/>
          <w:sz w:val="28"/>
          <w:szCs w:val="28"/>
        </w:rPr>
        <w:tab/>
      </w:r>
      <w:r w:rsidRPr="000351AB">
        <w:rPr>
          <w:rFonts w:asciiTheme="majorBidi" w:hAnsiTheme="majorBidi" w:cstheme="majorBidi"/>
          <w:sz w:val="28"/>
          <w:szCs w:val="28"/>
        </w:rPr>
        <w:t xml:space="preserve">Internal dipole moment alignment, or </w:t>
      </w:r>
      <w:r w:rsidRPr="000351AB">
        <w:rPr>
          <w:rFonts w:asciiTheme="majorBidi" w:hAnsiTheme="majorBidi" w:cstheme="majorBidi"/>
          <w:b/>
          <w:bCs/>
          <w:sz w:val="28"/>
          <w:szCs w:val="28"/>
        </w:rPr>
        <w:t xml:space="preserve">polarization </w:t>
      </w:r>
      <w:r w:rsidRPr="000351AB">
        <w:rPr>
          <w:rFonts w:asciiTheme="majorBidi" w:hAnsiTheme="majorBidi" w:cstheme="majorBidi"/>
          <w:sz w:val="28"/>
          <w:szCs w:val="28"/>
        </w:rPr>
        <w:t>in the presence of the electric field, is the reason dielectrics enhance capacitance. Polarization can arise, for example, because positive and negative ions or charge centers within molecules and atoms separate and assume the direction of the applied field. Although all of the dipoles within the dielectric align, it is those dipoles immediately facing the plates that effectively have uncompe</w:t>
      </w:r>
      <w:r>
        <w:rPr>
          <w:rFonts w:asciiTheme="majorBidi" w:hAnsiTheme="majorBidi" w:cstheme="majorBidi"/>
          <w:sz w:val="28"/>
          <w:szCs w:val="28"/>
        </w:rPr>
        <w:t>nsated charges, as seen in Fig</w:t>
      </w:r>
      <w:proofErr w:type="gramStart"/>
      <w:r>
        <w:rPr>
          <w:rFonts w:asciiTheme="majorBidi" w:hAnsiTheme="majorBidi" w:cstheme="majorBidi"/>
          <w:sz w:val="28"/>
          <w:szCs w:val="28"/>
        </w:rPr>
        <w:t>.</w:t>
      </w:r>
      <w:r w:rsidRPr="000351AB">
        <w:rPr>
          <w:rFonts w:asciiTheme="majorBidi" w:hAnsiTheme="majorBidi" w:cstheme="majorBidi"/>
          <w:sz w:val="28"/>
          <w:szCs w:val="28"/>
        </w:rPr>
        <w:t>(</w:t>
      </w:r>
      <w:proofErr w:type="gramEnd"/>
      <w:r w:rsidRPr="000351AB">
        <w:rPr>
          <w:rFonts w:asciiTheme="majorBidi" w:hAnsiTheme="majorBidi" w:cstheme="majorBidi"/>
          <w:sz w:val="28"/>
          <w:szCs w:val="28"/>
        </w:rPr>
        <w:t>2-</w:t>
      </w:r>
      <w:r>
        <w:rPr>
          <w:rFonts w:asciiTheme="majorBidi" w:hAnsiTheme="majorBidi" w:cstheme="majorBidi"/>
          <w:sz w:val="28"/>
          <w:szCs w:val="28"/>
        </w:rPr>
        <w:t>18.</w:t>
      </w:r>
      <w:r w:rsidRPr="000351AB">
        <w:rPr>
          <w:rFonts w:asciiTheme="majorBidi" w:hAnsiTheme="majorBidi" w:cstheme="majorBidi"/>
          <w:sz w:val="28"/>
          <w:szCs w:val="28"/>
        </w:rPr>
        <w:t xml:space="preserve">B). This polarization charge on the dielectric surface attracts additional opposite charge from the battery. An increased charge density on the capacitor plates is the result. How the polarization charge density, P, </w:t>
      </w:r>
      <w:proofErr w:type="gramStart"/>
      <w:r w:rsidRPr="000351AB">
        <w:rPr>
          <w:rFonts w:asciiTheme="majorBidi" w:hAnsiTheme="majorBidi" w:cstheme="majorBidi"/>
          <w:sz w:val="28"/>
          <w:szCs w:val="28"/>
        </w:rPr>
        <w:t>is related</w:t>
      </w:r>
      <w:proofErr w:type="gramEnd"/>
      <w:r w:rsidRPr="000351AB">
        <w:rPr>
          <w:rFonts w:asciiTheme="majorBidi" w:hAnsiTheme="majorBidi" w:cstheme="majorBidi"/>
          <w:sz w:val="28"/>
          <w:szCs w:val="28"/>
        </w:rPr>
        <w:t xml:space="preserve"> to the plate charge densities, with and without the dielectric, is developed in basic physics </w:t>
      </w:r>
      <w:r w:rsidR="00A92CF7">
        <w:rPr>
          <w:rFonts w:asciiTheme="majorBidi" w:hAnsiTheme="majorBidi" w:cstheme="majorBidi"/>
          <w:sz w:val="28"/>
          <w:szCs w:val="28"/>
        </w:rPr>
        <w:lastRenderedPageBreak/>
        <w:t xml:space="preserve">courses. </w:t>
      </w:r>
      <w:r w:rsidRPr="000351AB">
        <w:rPr>
          <w:rFonts w:asciiTheme="majorBidi" w:hAnsiTheme="majorBidi" w:cstheme="majorBidi"/>
          <w:sz w:val="28"/>
          <w:szCs w:val="28"/>
        </w:rPr>
        <w:t>From electrostatics we know</w:t>
      </w:r>
      <w:r w:rsidR="00A92CF7">
        <w:rPr>
          <w:rFonts w:asciiTheme="majorBidi" w:hAnsiTheme="majorBidi" w:cstheme="majorBidi"/>
          <w:sz w:val="28"/>
          <w:szCs w:val="28"/>
        </w:rPr>
        <w:t xml:space="preserve"> that in a given electric </w:t>
      </w:r>
      <w:proofErr w:type="gramStart"/>
      <w:r w:rsidR="00A92CF7">
        <w:rPr>
          <w:rFonts w:asciiTheme="majorBidi" w:hAnsiTheme="majorBidi" w:cstheme="majorBidi"/>
          <w:sz w:val="28"/>
          <w:szCs w:val="28"/>
        </w:rPr>
        <w:t>field</w:t>
      </w:r>
      <w:r w:rsidR="006D0B6E" w:rsidRPr="00247319">
        <w:rPr>
          <w:rFonts w:asciiTheme="majorBidi" w:hAnsiTheme="majorBidi" w:cstheme="majorBidi"/>
          <w:sz w:val="28"/>
          <w:szCs w:val="28"/>
        </w:rPr>
        <w:t>(</w:t>
      </w:r>
      <w:proofErr w:type="gramEnd"/>
      <w:r w:rsidR="006D0B6E" w:rsidRPr="00247319">
        <w:rPr>
          <w:rFonts w:asciiTheme="majorBidi" w:eastAsiaTheme="minorEastAsia" w:hAnsiTheme="majorBidi" w:cstheme="majorBidi"/>
          <w:sz w:val="28"/>
          <w:szCs w:val="28"/>
        </w:rPr>
        <w:t>ξ</w:t>
      </w:r>
      <w:r w:rsidR="006D0B6E" w:rsidRPr="00247319">
        <w:rPr>
          <w:rFonts w:asciiTheme="majorBidi" w:hAnsiTheme="majorBidi" w:cstheme="majorBidi"/>
          <w:sz w:val="28"/>
          <w:szCs w:val="28"/>
        </w:rPr>
        <w:t>=</w:t>
      </w:r>
      <w:r w:rsidR="006D0B6E" w:rsidRPr="00247319">
        <w:rPr>
          <w:rFonts w:asciiTheme="majorBidi" w:hAnsiTheme="majorBidi" w:cstheme="majorBidi"/>
          <w:i/>
          <w:iCs/>
          <w:sz w:val="28"/>
          <w:szCs w:val="28"/>
        </w:rPr>
        <w:t>V/</w:t>
      </w:r>
      <w:proofErr w:type="spellStart"/>
      <w:r w:rsidR="006D0B6E" w:rsidRPr="00247319">
        <w:rPr>
          <w:rFonts w:asciiTheme="majorBidi" w:hAnsiTheme="majorBidi" w:cstheme="majorBidi"/>
          <w:i/>
          <w:iCs/>
          <w:sz w:val="28"/>
          <w:szCs w:val="28"/>
        </w:rPr>
        <w:t>d</w:t>
      </w:r>
      <w:r w:rsidR="006D0B6E" w:rsidRPr="00247319">
        <w:rPr>
          <w:rFonts w:asciiTheme="majorBidi" w:hAnsiTheme="majorBidi" w:cstheme="majorBidi"/>
          <w:sz w:val="28"/>
          <w:szCs w:val="28"/>
        </w:rPr>
        <w:t>inV</w:t>
      </w:r>
      <w:proofErr w:type="spellEnd"/>
      <w:r w:rsidR="006D0B6E" w:rsidRPr="00247319">
        <w:rPr>
          <w:rFonts w:asciiTheme="majorBidi" w:hAnsiTheme="majorBidi" w:cstheme="majorBidi"/>
          <w:sz w:val="28"/>
          <w:szCs w:val="28"/>
        </w:rPr>
        <w:t>/m),the surface charge density, D, on capacitors filled with vacuum and dielectric are</w:t>
      </w:r>
      <w:r w:rsidR="00CB0CFD">
        <w:rPr>
          <w:rFonts w:asciiTheme="majorBidi" w:hAnsiTheme="majorBidi" w:cstheme="majorBidi"/>
          <w:sz w:val="28"/>
          <w:szCs w:val="28"/>
        </w:rPr>
        <w:t xml:space="preserve"> [74]</w:t>
      </w:r>
      <w:r w:rsidR="006D0B6E" w:rsidRPr="00247319">
        <w:rPr>
          <w:rFonts w:asciiTheme="majorBidi" w:hAnsiTheme="majorBidi" w:cstheme="majorBidi"/>
          <w:sz w:val="28"/>
          <w:szCs w:val="28"/>
        </w:rPr>
        <w:t>:</w:t>
      </w:r>
    </w:p>
    <w:p w:rsidR="006D0B6E" w:rsidRPr="00247319" w:rsidRDefault="006D0B6E" w:rsidP="006D0B6E">
      <w:pPr>
        <w:autoSpaceDE w:val="0"/>
        <w:autoSpaceDN w:val="0"/>
        <w:adjustRightInd w:val="0"/>
        <w:spacing w:before="120" w:after="120" w:line="360" w:lineRule="auto"/>
        <w:jc w:val="both"/>
        <w:rPr>
          <w:rFonts w:asciiTheme="majorBidi" w:hAnsiTheme="majorBidi" w:cstheme="majorBidi"/>
          <w:sz w:val="28"/>
          <w:szCs w:val="28"/>
        </w:rPr>
      </w:pPr>
    </w:p>
    <w:p w:rsidR="006D0B6E" w:rsidRPr="00247319" w:rsidRDefault="002207DF" w:rsidP="006D0B6E">
      <w:pPr>
        <w:tabs>
          <w:tab w:val="left" w:pos="7088"/>
        </w:tabs>
        <w:autoSpaceDE w:val="0"/>
        <w:autoSpaceDN w:val="0"/>
        <w:adjustRightInd w:val="0"/>
        <w:spacing w:before="120" w:after="120" w:line="360" w:lineRule="auto"/>
        <w:jc w:val="center"/>
        <w:rPr>
          <w:rFonts w:ascii="Cambria Math" w:hAnsiTheme="majorBidi" w:cstheme="majorBidi"/>
          <w:sz w:val="28"/>
          <w:szCs w:val="28"/>
          <w:oMath/>
        </w:rPr>
      </w:pPr>
      <m:oMath>
        <m:sSub>
          <m:sSubPr>
            <m:ctrlPr>
              <w:rPr>
                <w:rFonts w:ascii="Cambria Math" w:hAnsiTheme="majorBidi" w:cstheme="majorBidi"/>
                <w:i/>
                <w:iCs/>
                <w:sz w:val="28"/>
                <w:szCs w:val="28"/>
              </w:rPr>
            </m:ctrlPr>
          </m:sSubPr>
          <m:e>
            <m:r>
              <w:rPr>
                <w:rFonts w:ascii="Cambria Math" w:hAnsi="Cambria Math" w:cstheme="majorBidi"/>
                <w:sz w:val="28"/>
                <w:szCs w:val="28"/>
              </w:rPr>
              <m:t>D</m:t>
            </m:r>
          </m:e>
          <m:sub>
            <m:r>
              <w:rPr>
                <w:rFonts w:ascii="Cambria Math" w:hAnsiTheme="majorBidi" w:cstheme="majorBidi"/>
                <w:sz w:val="28"/>
                <w:szCs w:val="28"/>
              </w:rPr>
              <m:t>o</m:t>
            </m:r>
          </m:sub>
        </m:sSub>
        <m:r>
          <w:rPr>
            <w:rFonts w:ascii="Cambria Math" w:hAnsiTheme="majorBidi" w:cstheme="majorBidi"/>
            <w:sz w:val="28"/>
            <w:szCs w:val="28"/>
          </w:rPr>
          <m:t>=</m:t>
        </m:r>
        <m:sSub>
          <m:sSubPr>
            <m:ctrlPr>
              <w:rPr>
                <w:rFonts w:ascii="Cambria Math" w:hAnsiTheme="majorBidi" w:cstheme="majorBidi"/>
                <w:i/>
                <w:iCs/>
                <w:sz w:val="28"/>
                <w:szCs w:val="28"/>
              </w:rPr>
            </m:ctrlPr>
          </m:sSubPr>
          <m:e>
            <m:r>
              <w:rPr>
                <w:rFonts w:ascii="Cambria Math" w:hAnsi="Cambria Math" w:cstheme="majorBidi"/>
                <w:sz w:val="28"/>
                <w:szCs w:val="28"/>
              </w:rPr>
              <m:t>ε</m:t>
            </m:r>
          </m:e>
          <m:sub>
            <m:r>
              <w:rPr>
                <w:rFonts w:ascii="Cambria Math" w:hAnsiTheme="majorBidi" w:cstheme="majorBidi"/>
                <w:sz w:val="28"/>
                <w:szCs w:val="28"/>
              </w:rPr>
              <m:t xml:space="preserve">o </m:t>
            </m:r>
          </m:sub>
        </m:sSub>
        <m:r>
          <m:rPr>
            <m:sty m:val="p"/>
          </m:rPr>
          <w:rPr>
            <w:rFonts w:ascii="Cambria Math" w:eastAsiaTheme="minorEastAsia" w:hAnsi="Cambria Math" w:cstheme="majorBidi"/>
            <w:sz w:val="28"/>
            <w:szCs w:val="28"/>
          </w:rPr>
          <m:t>ξ</m:t>
        </m:r>
        <m:r>
          <w:rPr>
            <w:rFonts w:ascii="Cambria Math" w:hAnsi="Cambria Math" w:cstheme="majorBidi"/>
            <w:sz w:val="28"/>
            <w:szCs w:val="28"/>
          </w:rPr>
          <m:t>C</m:t>
        </m:r>
        <m:r>
          <w:rPr>
            <w:rFonts w:ascii="Cambria Math" w:hAnsiTheme="majorBidi" w:cstheme="majorBidi"/>
            <w:sz w:val="28"/>
            <w:szCs w:val="28"/>
          </w:rPr>
          <m:t>/</m:t>
        </m:r>
        <m:sSup>
          <m:sSupPr>
            <m:ctrlPr>
              <w:rPr>
                <w:rFonts w:ascii="Cambria Math" w:hAnsiTheme="majorBidi" w:cstheme="majorBidi"/>
                <w:i/>
                <w:sz w:val="28"/>
                <w:szCs w:val="28"/>
              </w:rPr>
            </m:ctrlPr>
          </m:sSupPr>
          <m:e>
            <m:r>
              <w:rPr>
                <w:rFonts w:ascii="Cambria Math" w:hAnsi="Cambria Math" w:cstheme="majorBidi"/>
                <w:sz w:val="28"/>
                <w:szCs w:val="28"/>
              </w:rPr>
              <m:t>m</m:t>
            </m:r>
          </m:e>
          <m:sup>
            <m:r>
              <w:rPr>
                <w:rFonts w:ascii="Cambria Math" w:hAnsiTheme="majorBidi" w:cstheme="majorBidi"/>
                <w:sz w:val="28"/>
                <w:szCs w:val="28"/>
              </w:rPr>
              <m:t>2</m:t>
            </m:r>
          </m:sup>
        </m:sSup>
      </m:oMath>
      <w:r w:rsidR="006D0B6E">
        <w:rPr>
          <w:rFonts w:asciiTheme="majorBidi" w:eastAsiaTheme="minorEastAsia" w:hAnsiTheme="majorBidi" w:cstheme="majorBidi"/>
          <w:sz w:val="28"/>
          <w:szCs w:val="28"/>
        </w:rPr>
        <w:t xml:space="preserve">                      (2.26)</w:t>
      </w:r>
    </w:p>
    <w:p w:rsidR="003B00B9" w:rsidRPr="00247319" w:rsidRDefault="003B00B9" w:rsidP="003B00B9">
      <w:pPr>
        <w:autoSpaceDE w:val="0"/>
        <w:autoSpaceDN w:val="0"/>
        <w:adjustRightInd w:val="0"/>
        <w:spacing w:before="120" w:after="120" w:line="360" w:lineRule="auto"/>
        <w:jc w:val="both"/>
        <w:rPr>
          <w:rFonts w:asciiTheme="majorBidi" w:hAnsiTheme="majorBidi" w:cstheme="majorBidi"/>
          <w:sz w:val="28"/>
          <w:szCs w:val="28"/>
        </w:rPr>
      </w:pPr>
      <w:proofErr w:type="gramStart"/>
      <w:r w:rsidRPr="00247319">
        <w:rPr>
          <w:rFonts w:asciiTheme="majorBidi" w:hAnsiTheme="majorBidi" w:cstheme="majorBidi"/>
          <w:sz w:val="28"/>
          <w:szCs w:val="28"/>
        </w:rPr>
        <w:t>and</w:t>
      </w:r>
      <w:proofErr w:type="gramEnd"/>
    </w:p>
    <w:p w:rsidR="008A6FCF" w:rsidRDefault="003B00B9" w:rsidP="003B00B9">
      <w:pPr>
        <w:autoSpaceDE w:val="0"/>
        <w:autoSpaceDN w:val="0"/>
        <w:adjustRightInd w:val="0"/>
        <w:spacing w:before="120" w:after="120" w:line="360" w:lineRule="auto"/>
        <w:jc w:val="center"/>
        <w:rPr>
          <w:rFonts w:asciiTheme="majorBidi" w:hAnsiTheme="majorBidi" w:cstheme="majorBidi"/>
          <w:sz w:val="28"/>
          <w:szCs w:val="28"/>
        </w:rPr>
      </w:pPr>
      <m:oMath>
        <m:r>
          <w:rPr>
            <w:rFonts w:ascii="Cambria Math" w:hAnsi="Cambria Math" w:cstheme="majorBidi"/>
            <w:sz w:val="28"/>
            <w:szCs w:val="28"/>
          </w:rPr>
          <m:t>D</m:t>
        </m:r>
        <m:r>
          <w:rPr>
            <w:rFonts w:ascii="Cambria Math" w:hAnsiTheme="majorBidi" w:cstheme="majorBidi"/>
            <w:sz w:val="28"/>
            <w:szCs w:val="28"/>
          </w:rPr>
          <m:t xml:space="preserve"> =</m:t>
        </m:r>
        <m:sSub>
          <m:sSubPr>
            <m:ctrlPr>
              <w:rPr>
                <w:rFonts w:ascii="Cambria Math" w:hAnsiTheme="majorBidi" w:cstheme="majorBidi"/>
                <w:i/>
                <w:iCs/>
                <w:sz w:val="28"/>
                <w:szCs w:val="28"/>
              </w:rPr>
            </m:ctrlPr>
          </m:sSubPr>
          <m:e>
            <m:r>
              <w:rPr>
                <w:rFonts w:ascii="Cambria Math" w:hAnsi="Cambria Math" w:cstheme="majorBidi"/>
                <w:sz w:val="28"/>
                <w:szCs w:val="28"/>
              </w:rPr>
              <m:t>ε</m:t>
            </m:r>
          </m:e>
          <m:sub>
            <m:r>
              <w:rPr>
                <w:rFonts w:ascii="Cambria Math" w:hAnsiTheme="majorBidi" w:cstheme="majorBidi"/>
                <w:sz w:val="28"/>
                <w:szCs w:val="28"/>
              </w:rPr>
              <m:t>o</m:t>
            </m:r>
          </m:sub>
        </m:sSub>
        <m:sSub>
          <m:sSubPr>
            <m:ctrlPr>
              <w:rPr>
                <w:rFonts w:ascii="Cambria Math" w:eastAsiaTheme="minorEastAsia" w:hAnsiTheme="majorBidi" w:cstheme="majorBidi"/>
                <w:sz w:val="28"/>
                <w:szCs w:val="28"/>
              </w:rPr>
            </m:ctrlPr>
          </m:sSubPr>
          <m:e>
            <m:r>
              <m:rPr>
                <m:sty m:val="p"/>
              </m:rPr>
              <w:rPr>
                <w:rFonts w:ascii="Cambria Math" w:eastAsiaTheme="minorEastAsia" w:hAnsi="Cambria Math" w:cstheme="majorBidi"/>
                <w:sz w:val="28"/>
                <w:szCs w:val="28"/>
              </w:rPr>
              <m:t>ε</m:t>
            </m:r>
          </m:e>
          <m:sub>
            <m:r>
              <m:rPr>
                <m:sty m:val="p"/>
              </m:rPr>
              <w:rPr>
                <w:rFonts w:ascii="Cambria Math" w:eastAsiaTheme="minorEastAsia" w:hAnsiTheme="majorBidi" w:cstheme="majorBidi"/>
                <w:sz w:val="28"/>
                <w:szCs w:val="28"/>
              </w:rPr>
              <m:t xml:space="preserve">r  </m:t>
            </m:r>
          </m:sub>
        </m:sSub>
        <m:r>
          <m:rPr>
            <m:sty m:val="p"/>
          </m:rPr>
          <w:rPr>
            <w:rFonts w:ascii="Cambria Math" w:eastAsiaTheme="minorEastAsia" w:hAnsi="Cambria Math" w:cstheme="majorBidi"/>
            <w:sz w:val="28"/>
            <w:szCs w:val="28"/>
          </w:rPr>
          <m:t>ξ</m:t>
        </m:r>
        <m:r>
          <w:rPr>
            <w:rFonts w:ascii="Cambria Math" w:hAnsiTheme="majorBidi" w:cstheme="majorBidi"/>
            <w:sz w:val="28"/>
            <w:szCs w:val="28"/>
          </w:rPr>
          <m:t xml:space="preserve"> , </m:t>
        </m:r>
      </m:oMath>
      <w:r w:rsidRPr="00247319">
        <w:rPr>
          <w:rFonts w:asciiTheme="majorBidi" w:hAnsiTheme="majorBidi" w:cstheme="majorBidi"/>
          <w:sz w:val="28"/>
          <w:szCs w:val="28"/>
        </w:rPr>
        <w:t xml:space="preserve"> (</w:t>
      </w:r>
      <w:r>
        <w:rPr>
          <w:rFonts w:asciiTheme="majorBidi" w:hAnsiTheme="majorBidi" w:cstheme="majorBidi"/>
          <w:sz w:val="28"/>
          <w:szCs w:val="28"/>
        </w:rPr>
        <w:t>2.27</w:t>
      </w:r>
      <w:r w:rsidRPr="00247319">
        <w:rPr>
          <w:rFonts w:asciiTheme="majorBidi" w:hAnsiTheme="majorBidi" w:cstheme="majorBidi"/>
          <w:sz w:val="28"/>
          <w:szCs w:val="28"/>
        </w:rPr>
        <w:t>)</w:t>
      </w:r>
    </w:p>
    <w:p w:rsidR="00CB0CFD" w:rsidRDefault="00CB0CFD" w:rsidP="003B00B9">
      <w:pPr>
        <w:autoSpaceDE w:val="0"/>
        <w:autoSpaceDN w:val="0"/>
        <w:adjustRightInd w:val="0"/>
        <w:spacing w:before="120" w:after="120" w:line="360" w:lineRule="auto"/>
        <w:jc w:val="center"/>
        <w:rPr>
          <w:rFonts w:asciiTheme="majorBidi" w:hAnsiTheme="majorBidi" w:cstheme="majorBidi"/>
          <w:sz w:val="28"/>
          <w:szCs w:val="28"/>
        </w:rPr>
      </w:pPr>
    </w:p>
    <w:p w:rsidR="00CB0CFD" w:rsidRDefault="00CB0CFD" w:rsidP="00CB0CFD">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respectively</w:t>
      </w:r>
      <w:proofErr w:type="gramEnd"/>
      <w:r w:rsidRPr="000351AB">
        <w:rPr>
          <w:rFonts w:asciiTheme="majorBidi" w:hAnsiTheme="majorBidi" w:cstheme="majorBidi"/>
          <w:sz w:val="28"/>
          <w:szCs w:val="28"/>
        </w:rPr>
        <w:t xml:space="preserve">. The difference between the two </w:t>
      </w:r>
      <w:proofErr w:type="gramStart"/>
      <w:r w:rsidRPr="000351AB">
        <w:rPr>
          <w:rFonts w:asciiTheme="majorBidi" w:hAnsiTheme="majorBidi" w:cstheme="majorBidi"/>
          <w:sz w:val="28"/>
          <w:szCs w:val="28"/>
        </w:rPr>
        <w:t>is defined</w:t>
      </w:r>
      <w:proofErr w:type="gramEnd"/>
      <w:r w:rsidRPr="000351AB">
        <w:rPr>
          <w:rFonts w:asciiTheme="majorBidi" w:hAnsiTheme="majorBidi" w:cstheme="majorBidi"/>
          <w:sz w:val="28"/>
          <w:szCs w:val="28"/>
        </w:rPr>
        <w:t xml:space="preserve"> as the polarization,</w:t>
      </w:r>
    </w:p>
    <w:p w:rsidR="00CB0CFD" w:rsidRPr="000351AB" w:rsidRDefault="00CB0CFD" w:rsidP="00CB0CFD">
      <w:pPr>
        <w:tabs>
          <w:tab w:val="left" w:pos="7088"/>
        </w:tabs>
        <w:autoSpaceDE w:val="0"/>
        <w:autoSpaceDN w:val="0"/>
        <w:adjustRightInd w:val="0"/>
        <w:spacing w:before="120" w:after="120" w:line="360" w:lineRule="auto"/>
        <w:jc w:val="center"/>
        <w:rPr>
          <w:rFonts w:asciiTheme="majorBidi" w:hAnsiTheme="majorBidi" w:cstheme="majorBidi"/>
          <w:sz w:val="28"/>
          <w:szCs w:val="28"/>
        </w:rPr>
      </w:pPr>
      <w:r w:rsidRPr="000351AB">
        <w:rPr>
          <w:rFonts w:asciiTheme="majorBidi" w:hAnsiTheme="majorBidi" w:cstheme="majorBidi"/>
          <w:sz w:val="28"/>
          <w:szCs w:val="28"/>
        </w:rPr>
        <w:t>P = D – D</w:t>
      </w:r>
      <w:r>
        <w:rPr>
          <w:rFonts w:asciiTheme="majorBidi" w:hAnsiTheme="majorBidi" w:cstheme="majorBidi"/>
          <w:sz w:val="28"/>
          <w:szCs w:val="28"/>
          <w:vertAlign w:val="subscript"/>
        </w:rPr>
        <w:t>o</w:t>
      </w:r>
      <w:r w:rsidRPr="000351AB">
        <w:rPr>
          <w:rFonts w:asciiTheme="majorBidi" w:hAnsiTheme="majorBidi" w:cstheme="majorBidi"/>
          <w:sz w:val="28"/>
          <w:szCs w:val="28"/>
        </w:rPr>
        <w:t xml:space="preserve"> =</w:t>
      </w:r>
      <m:oMath>
        <m:sSub>
          <m:sSubPr>
            <m:ctrlPr>
              <w:rPr>
                <w:rFonts w:ascii="Cambria Math" w:hAnsiTheme="majorBidi" w:cstheme="majorBidi"/>
                <w:i/>
                <w:iCs/>
                <w:sz w:val="28"/>
                <w:szCs w:val="28"/>
              </w:rPr>
            </m:ctrlPr>
          </m:sSubPr>
          <m:e>
            <m:r>
              <w:rPr>
                <w:rFonts w:ascii="Cambria Math" w:hAnsi="Cambria Math" w:cstheme="majorBidi"/>
                <w:sz w:val="28"/>
                <w:szCs w:val="28"/>
              </w:rPr>
              <m:t>ε</m:t>
            </m:r>
          </m:e>
          <m:sub>
            <m:r>
              <w:rPr>
                <w:rFonts w:ascii="Cambria Math" w:hAnsiTheme="majorBidi" w:cstheme="majorBidi"/>
                <w:sz w:val="28"/>
                <w:szCs w:val="28"/>
              </w:rPr>
              <m:t xml:space="preserve">o </m:t>
            </m:r>
          </m:sub>
        </m:sSub>
      </m:oMath>
      <w:r w:rsidRPr="000351AB">
        <w:rPr>
          <w:rFonts w:asciiTheme="majorBidi" w:hAnsiTheme="majorBidi" w:cstheme="majorBidi"/>
          <w:sz w:val="28"/>
          <w:szCs w:val="28"/>
        </w:rPr>
        <w:t xml:space="preserve"> (</w:t>
      </w:r>
      <m:oMath>
        <m:r>
          <w:rPr>
            <w:rFonts w:ascii="Cambria Math" w:hAnsi="Cambria Math" w:cstheme="majorBidi"/>
            <w:sz w:val="28"/>
            <w:szCs w:val="28"/>
          </w:rPr>
          <m:t>ε</m:t>
        </m:r>
        <m:r>
          <w:rPr>
            <w:rFonts w:asciiTheme="majorBidi" w:hAnsiTheme="majorBidi" w:cstheme="majorBidi"/>
            <w:sz w:val="28"/>
            <w:szCs w:val="28"/>
          </w:rPr>
          <m:t>-</m:t>
        </m:r>
        <m:r>
          <w:rPr>
            <w:rFonts w:ascii="Cambria Math" w:hAnsiTheme="majorBidi" w:cstheme="majorBidi"/>
            <w:sz w:val="28"/>
            <w:szCs w:val="28"/>
          </w:rPr>
          <m:t>1)</m:t>
        </m:r>
        <m:r>
          <m:rPr>
            <m:sty m:val="p"/>
          </m:rPr>
          <w:rPr>
            <w:rFonts w:asciiTheme="majorBidi" w:eastAsiaTheme="minorEastAsia" w:hAnsiTheme="majorBidi" w:cstheme="majorBidi"/>
            <w:sz w:val="28"/>
            <w:szCs w:val="28"/>
          </w:rPr>
          <m:t>ξ</m:t>
        </m:r>
      </m:oMath>
      <w:r>
        <w:rPr>
          <w:rFonts w:asciiTheme="majorBidi" w:hAnsiTheme="majorBidi" w:cstheme="majorBidi"/>
          <w:sz w:val="28"/>
          <w:szCs w:val="28"/>
        </w:rPr>
        <w:t xml:space="preserve"> R   </w:t>
      </w:r>
      <w:r w:rsidRPr="000351AB">
        <w:rPr>
          <w:rFonts w:asciiTheme="majorBidi" w:hAnsiTheme="majorBidi" w:cstheme="majorBidi"/>
          <w:sz w:val="28"/>
          <w:szCs w:val="28"/>
        </w:rPr>
        <w:t>(</w:t>
      </w:r>
      <w:r>
        <w:rPr>
          <w:rFonts w:asciiTheme="majorBidi" w:hAnsiTheme="majorBidi" w:cstheme="majorBidi"/>
          <w:sz w:val="28"/>
          <w:szCs w:val="28"/>
        </w:rPr>
        <w:t>2.28</w:t>
      </w:r>
      <w:r w:rsidRPr="000351AB">
        <w:rPr>
          <w:rFonts w:asciiTheme="majorBidi" w:hAnsiTheme="majorBidi" w:cstheme="majorBidi"/>
          <w:sz w:val="28"/>
          <w:szCs w:val="28"/>
        </w:rPr>
        <w:t>)</w:t>
      </w:r>
    </w:p>
    <w:p w:rsidR="00CB0CFD" w:rsidRDefault="00CB0CFD" w:rsidP="00CB0CFD">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a</w:t>
      </w:r>
      <w:proofErr w:type="gramEnd"/>
      <w:r w:rsidRPr="000351AB">
        <w:rPr>
          <w:rFonts w:asciiTheme="majorBidi" w:hAnsiTheme="majorBidi" w:cstheme="majorBidi"/>
          <w:sz w:val="28"/>
          <w:szCs w:val="28"/>
        </w:rPr>
        <w:t xml:space="preserve"> quantity that increases linearly with the magnitude of the electric field.</w:t>
      </w:r>
    </w:p>
    <w:p w:rsidR="00CB0CFD" w:rsidRDefault="00CB0CFD" w:rsidP="00CB0CFD">
      <w:pPr>
        <w:autoSpaceDE w:val="0"/>
        <w:autoSpaceDN w:val="0"/>
        <w:adjustRightInd w:val="0"/>
        <w:spacing w:before="120" w:after="120" w:line="360" w:lineRule="auto"/>
        <w:jc w:val="both"/>
        <w:rPr>
          <w:rFonts w:asciiTheme="majorBidi" w:eastAsiaTheme="minorEastAsia" w:hAnsiTheme="majorBidi" w:cstheme="majorBidi"/>
          <w:b/>
          <w:bCs/>
          <w:sz w:val="28"/>
          <w:szCs w:val="28"/>
        </w:rPr>
      </w:pPr>
    </w:p>
    <w:p w:rsidR="00327450" w:rsidRPr="001B510C" w:rsidRDefault="00392ADC" w:rsidP="005A260C">
      <w:pPr>
        <w:autoSpaceDE w:val="0"/>
        <w:autoSpaceDN w:val="0"/>
        <w:adjustRightInd w:val="0"/>
        <w:spacing w:before="120" w:after="120" w:line="360" w:lineRule="auto"/>
        <w:jc w:val="both"/>
        <w:rPr>
          <w:rFonts w:asciiTheme="majorBidi" w:eastAsiaTheme="minorEastAsia" w:hAnsiTheme="majorBidi" w:cstheme="majorBidi"/>
          <w:sz w:val="32"/>
          <w:szCs w:val="32"/>
        </w:rPr>
      </w:pPr>
      <w:r w:rsidRPr="001B510C">
        <w:rPr>
          <w:rFonts w:asciiTheme="majorBidi" w:eastAsiaTheme="minorEastAsia" w:hAnsiTheme="majorBidi" w:cstheme="majorBidi"/>
          <w:b/>
          <w:bCs/>
          <w:sz w:val="32"/>
          <w:szCs w:val="32"/>
        </w:rPr>
        <w:t xml:space="preserve"> </w:t>
      </w:r>
      <w:r w:rsidR="00327450" w:rsidRPr="001B510C">
        <w:rPr>
          <w:rFonts w:asciiTheme="majorBidi" w:eastAsiaTheme="minorEastAsia" w:hAnsiTheme="majorBidi" w:cstheme="majorBidi"/>
          <w:b/>
          <w:bCs/>
          <w:sz w:val="32"/>
          <w:szCs w:val="32"/>
        </w:rPr>
        <w:t>(2-7-2-2)Microscopic Polarization</w:t>
      </w:r>
    </w:p>
    <w:p w:rsidR="00327450" w:rsidRPr="000351AB" w:rsidRDefault="00327450" w:rsidP="00FE661D">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eastAsiaTheme="minorEastAsia" w:hAnsiTheme="majorBidi" w:cstheme="majorBidi"/>
          <w:sz w:val="28"/>
          <w:szCs w:val="28"/>
        </w:rPr>
        <w:tab/>
      </w:r>
      <w:r w:rsidRPr="000351AB">
        <w:rPr>
          <w:rFonts w:asciiTheme="majorBidi" w:hAnsiTheme="majorBidi" w:cstheme="majorBidi"/>
          <w:sz w:val="28"/>
          <w:szCs w:val="28"/>
        </w:rPr>
        <w:t xml:space="preserve">As already noted, dipoles within the dielectric are responsible for the polarization. There are two kinds of dipoles in materials (those that </w:t>
      </w:r>
      <w:proofErr w:type="gramStart"/>
      <w:r w:rsidRPr="000351AB">
        <w:rPr>
          <w:rFonts w:asciiTheme="majorBidi" w:hAnsiTheme="majorBidi" w:cstheme="majorBidi"/>
          <w:sz w:val="28"/>
          <w:szCs w:val="28"/>
        </w:rPr>
        <w:t xml:space="preserve">are </w:t>
      </w:r>
      <w:r w:rsidRPr="000351AB">
        <w:rPr>
          <w:rFonts w:asciiTheme="majorBidi" w:hAnsiTheme="majorBidi" w:cstheme="majorBidi"/>
          <w:b/>
          <w:bCs/>
          <w:sz w:val="28"/>
          <w:szCs w:val="28"/>
        </w:rPr>
        <w:t>induced</w:t>
      </w:r>
      <w:proofErr w:type="gramEnd"/>
      <w:r w:rsidRPr="000351AB">
        <w:rPr>
          <w:rFonts w:asciiTheme="majorBidi" w:hAnsiTheme="majorBidi" w:cstheme="majorBidi"/>
          <w:b/>
          <w:bCs/>
          <w:sz w:val="28"/>
          <w:szCs w:val="28"/>
        </w:rPr>
        <w:t xml:space="preserve"> </w:t>
      </w:r>
      <w:r w:rsidRPr="000351AB">
        <w:rPr>
          <w:rFonts w:asciiTheme="majorBidi" w:hAnsiTheme="majorBidi" w:cstheme="majorBidi"/>
          <w:sz w:val="28"/>
          <w:szCs w:val="28"/>
        </w:rPr>
        <w:t>and those that are permanent) and both cause polarization or charge separation. A measure of the latter is the dipole moment</w:t>
      </w:r>
      <w:proofErr w:type="gramStart"/>
      <w:r w:rsidRPr="000351AB">
        <w:rPr>
          <w:rFonts w:asciiTheme="majorBidi" w:hAnsiTheme="majorBidi" w:cstheme="majorBidi"/>
          <w:sz w:val="28"/>
          <w:szCs w:val="28"/>
        </w:rPr>
        <w:t xml:space="preserve">, </w:t>
      </w:r>
      <w:proofErr w:type="gramEnd"/>
      <m:oMath>
        <m:sSub>
          <m:sSubPr>
            <m:ctrlPr>
              <w:rPr>
                <w:rFonts w:ascii="Cambria Math" w:hAnsiTheme="majorBidi" w:cstheme="majorBidi"/>
                <w:i/>
                <w:sz w:val="28"/>
                <w:szCs w:val="28"/>
              </w:rPr>
            </m:ctrlPr>
          </m:sSubPr>
          <m:e>
            <m:r>
              <w:rPr>
                <w:rFonts w:ascii="Cambria Math" w:hAnsi="Cambria Math" w:cstheme="majorBidi"/>
                <w:sz w:val="28"/>
                <w:szCs w:val="28"/>
              </w:rPr>
              <m:t>μ</m:t>
            </m:r>
          </m:e>
          <m:sub>
            <m:r>
              <w:rPr>
                <w:rFonts w:ascii="Cambria Math" w:hAnsi="Cambria Math" w:cstheme="majorBidi"/>
                <w:sz w:val="28"/>
                <w:szCs w:val="28"/>
              </w:rPr>
              <m:t>d</m:t>
            </m:r>
          </m:sub>
        </m:sSub>
      </m:oMath>
      <w:r w:rsidRPr="000351AB">
        <w:rPr>
          <w:rFonts w:asciiTheme="majorBidi" w:hAnsiTheme="majorBidi" w:cstheme="majorBidi"/>
          <w:sz w:val="28"/>
          <w:szCs w:val="28"/>
        </w:rPr>
        <w:t>, defined  as</w:t>
      </w:r>
      <m:oMath>
        <m:sSub>
          <m:sSubPr>
            <m:ctrlPr>
              <w:rPr>
                <w:rFonts w:ascii="Cambria Math" w:hAnsiTheme="majorBidi" w:cstheme="majorBidi"/>
                <w:i/>
                <w:sz w:val="28"/>
                <w:szCs w:val="28"/>
              </w:rPr>
            </m:ctrlPr>
          </m:sSubPr>
          <m:e>
            <m:r>
              <w:rPr>
                <w:rFonts w:ascii="Cambria Math" w:hAnsi="Cambria Math" w:cstheme="majorBidi"/>
                <w:sz w:val="28"/>
                <w:szCs w:val="28"/>
              </w:rPr>
              <m:t>μ</m:t>
            </m:r>
          </m:e>
          <m:sub>
            <m:r>
              <w:rPr>
                <w:rFonts w:ascii="Cambria Math" w:hAnsi="Cambria Math" w:cstheme="majorBidi"/>
                <w:sz w:val="28"/>
                <w:szCs w:val="28"/>
              </w:rPr>
              <m:t>d</m:t>
            </m:r>
          </m:sub>
        </m:sSub>
        <m:r>
          <w:rPr>
            <w:rFonts w:ascii="Cambria Math" w:hAnsiTheme="majorBidi" w:cstheme="majorBidi"/>
            <w:sz w:val="28"/>
            <w:szCs w:val="28"/>
          </w:rPr>
          <m:t>=</m:t>
        </m:r>
        <m:r>
          <w:rPr>
            <w:rFonts w:ascii="Cambria Math" w:hAnsi="Cambria Math" w:cstheme="majorBidi"/>
            <w:sz w:val="28"/>
            <w:szCs w:val="28"/>
          </w:rPr>
          <m:t>Qd</m:t>
        </m:r>
      </m:oMath>
      <w:r w:rsidRPr="000351AB">
        <w:rPr>
          <w:rFonts w:asciiTheme="majorBidi" w:hAnsiTheme="majorBidi" w:cstheme="majorBidi"/>
          <w:sz w:val="28"/>
          <w:szCs w:val="28"/>
        </w:rPr>
        <w:t xml:space="preserve"> ,where Q is the magnitude of the charge and </w:t>
      </w:r>
      <w:r w:rsidRPr="000351AB">
        <w:rPr>
          <w:rFonts w:asciiTheme="majorBidi" w:hAnsiTheme="majorBidi" w:cstheme="majorBidi"/>
          <w:i/>
          <w:iCs/>
          <w:sz w:val="28"/>
          <w:szCs w:val="28"/>
        </w:rPr>
        <w:t xml:space="preserve">d </w:t>
      </w:r>
      <w:r w:rsidRPr="000351AB">
        <w:rPr>
          <w:rFonts w:asciiTheme="majorBidi" w:hAnsiTheme="majorBidi" w:cstheme="majorBidi"/>
          <w:sz w:val="28"/>
          <w:szCs w:val="28"/>
        </w:rPr>
        <w:t xml:space="preserve">is the distance separating the pair of opposite charges. The connection between the macroscopic polarization and microscopic dipole moments </w:t>
      </w:r>
      <w:proofErr w:type="gramStart"/>
      <w:r w:rsidRPr="000351AB">
        <w:rPr>
          <w:rFonts w:asciiTheme="majorBidi" w:hAnsiTheme="majorBidi" w:cstheme="majorBidi"/>
          <w:sz w:val="28"/>
          <w:szCs w:val="28"/>
        </w:rPr>
        <w:t>is given</w:t>
      </w:r>
      <w:proofErr w:type="gramEnd"/>
      <w:r w:rsidRPr="000351AB">
        <w:rPr>
          <w:rFonts w:asciiTheme="majorBidi" w:hAnsiTheme="majorBidi" w:cstheme="majorBidi"/>
          <w:sz w:val="28"/>
          <w:szCs w:val="28"/>
        </w:rPr>
        <w:t xml:space="preserve"> by</w:t>
      </w:r>
    </w:p>
    <w:p w:rsidR="00327450" w:rsidRPr="000351AB" w:rsidRDefault="00347E20" w:rsidP="00347E20">
      <w:pPr>
        <w:tabs>
          <w:tab w:val="left" w:pos="7088"/>
        </w:tabs>
        <w:autoSpaceDE w:val="0"/>
        <w:autoSpaceDN w:val="0"/>
        <w:adjustRightInd w:val="0"/>
        <w:spacing w:before="120" w:after="120" w:line="360" w:lineRule="auto"/>
        <w:jc w:val="center"/>
        <w:rPr>
          <w:rFonts w:asciiTheme="majorBidi" w:hAnsiTheme="majorBidi" w:cstheme="majorBidi"/>
          <w:sz w:val="28"/>
          <w:szCs w:val="28"/>
        </w:rPr>
      </w:pPr>
      <m:oMath>
        <m:r>
          <w:rPr>
            <w:rFonts w:ascii="Cambria Math" w:hAnsi="Cambria Math" w:cstheme="majorBidi"/>
            <w:sz w:val="28"/>
            <w:szCs w:val="28"/>
          </w:rPr>
          <m:t>P</m:t>
        </m:r>
        <m:r>
          <w:rPr>
            <w:rFonts w:ascii="Cambria Math" w:hAnsiTheme="majorBidi" w:cstheme="majorBidi"/>
            <w:sz w:val="28"/>
            <w:szCs w:val="28"/>
          </w:rPr>
          <m:t>=(</m:t>
        </m:r>
        <m:nary>
          <m:naryPr>
            <m:chr m:val="∑"/>
            <m:limLoc m:val="undOvr"/>
            <m:subHide m:val="1"/>
            <m:supHide m:val="1"/>
            <m:ctrlPr>
              <w:rPr>
                <w:rFonts w:ascii="Cambria Math" w:hAnsiTheme="majorBidi" w:cstheme="majorBidi"/>
                <w:i/>
                <w:sz w:val="28"/>
                <w:szCs w:val="28"/>
              </w:rPr>
            </m:ctrlPr>
          </m:naryPr>
          <m:sub/>
          <m:sup/>
          <m:e>
            <m:sSub>
              <m:sSubPr>
                <m:ctrlPr>
                  <w:rPr>
                    <w:rFonts w:ascii="Cambria Math" w:hAnsiTheme="majorBidi" w:cstheme="majorBidi"/>
                    <w:i/>
                    <w:sz w:val="28"/>
                    <w:szCs w:val="28"/>
                  </w:rPr>
                </m:ctrlPr>
              </m:sSubPr>
              <m:e>
                <m:r>
                  <w:rPr>
                    <w:rFonts w:ascii="Cambria Math" w:hAnsi="Cambria Math" w:cstheme="majorBidi"/>
                    <w:sz w:val="28"/>
                    <w:szCs w:val="28"/>
                  </w:rPr>
                  <m:t>μ</m:t>
                </m:r>
              </m:e>
              <m:sub>
                <m:r>
                  <w:rPr>
                    <w:rFonts w:ascii="Cambria Math" w:hAnsi="Cambria Math" w:cstheme="majorBidi"/>
                    <w:sz w:val="28"/>
                    <w:szCs w:val="28"/>
                  </w:rPr>
                  <m:t>d</m:t>
                </m:r>
                <m:r>
                  <w:rPr>
                    <w:rFonts w:ascii="Cambria Math" w:hAnsiTheme="majorBidi" w:cstheme="majorBidi"/>
                    <w:sz w:val="28"/>
                    <w:szCs w:val="28"/>
                  </w:rPr>
                  <m:t>)</m:t>
                </m:r>
              </m:sub>
            </m:sSub>
          </m:e>
        </m:nary>
        <m:r>
          <w:rPr>
            <w:rFonts w:ascii="Cambria Math" w:hAnsiTheme="majorBidi"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V</m:t>
            </m:r>
          </m:e>
          <m:sub>
            <m:r>
              <w:rPr>
                <w:rFonts w:ascii="Cambria Math" w:hAnsiTheme="majorBidi" w:cstheme="majorBidi"/>
                <w:sz w:val="28"/>
                <w:szCs w:val="28"/>
              </w:rPr>
              <m:t>o</m:t>
            </m:r>
          </m:sub>
        </m:sSub>
        <m:r>
          <w:rPr>
            <w:rFonts w:ascii="Cambria Math" w:hAnsiTheme="majorBidi" w:cstheme="majorBidi"/>
            <w:sz w:val="28"/>
            <w:szCs w:val="28"/>
          </w:rPr>
          <m:t>=(</m:t>
        </m:r>
        <m:nary>
          <m:naryPr>
            <m:chr m:val="∑"/>
            <m:limLoc m:val="undOvr"/>
            <m:subHide m:val="1"/>
            <m:supHide m:val="1"/>
            <m:ctrlPr>
              <w:rPr>
                <w:rFonts w:ascii="Cambria Math" w:hAnsiTheme="majorBidi" w:cstheme="majorBidi"/>
                <w:i/>
                <w:sz w:val="28"/>
                <w:szCs w:val="28"/>
              </w:rPr>
            </m:ctrlPr>
          </m:naryPr>
          <m:sub/>
          <m:sup/>
          <m:e>
            <m:r>
              <w:rPr>
                <w:rFonts w:ascii="Cambria Math" w:hAnsi="Cambria Math" w:cstheme="majorBidi"/>
                <w:sz w:val="28"/>
                <w:szCs w:val="28"/>
              </w:rPr>
              <m:t>Qd</m:t>
            </m:r>
          </m:e>
        </m:nary>
        <m:r>
          <w:rPr>
            <w:rFonts w:ascii="Cambria Math" w:hAnsiTheme="majorBidi"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V</m:t>
            </m:r>
          </m:e>
          <m:sub>
            <m:r>
              <w:rPr>
                <w:rFonts w:ascii="Cambria Math" w:hAnsiTheme="majorBidi" w:cstheme="majorBidi"/>
                <w:sz w:val="28"/>
                <w:szCs w:val="28"/>
              </w:rPr>
              <m:t>o</m:t>
            </m:r>
          </m:sub>
        </m:sSub>
      </m:oMath>
      <w:r w:rsidR="00327450" w:rsidRPr="000351AB">
        <w:rPr>
          <w:rFonts w:asciiTheme="majorBidi" w:eastAsiaTheme="minorEastAsia" w:hAnsiTheme="majorBidi" w:cstheme="majorBidi"/>
          <w:sz w:val="28"/>
          <w:szCs w:val="28"/>
        </w:rPr>
        <w:t>,</w:t>
      </w:r>
      <w:r>
        <w:rPr>
          <w:rFonts w:asciiTheme="majorBidi" w:eastAsiaTheme="minorEastAsia" w:hAnsiTheme="majorBidi" w:cstheme="majorBidi"/>
          <w:sz w:val="28"/>
          <w:szCs w:val="28"/>
        </w:rPr>
        <w:t xml:space="preserve">                       (2.29)</w:t>
      </w:r>
    </w:p>
    <w:p w:rsidR="00327450" w:rsidRPr="000351AB" w:rsidRDefault="00327450" w:rsidP="00A92CF7">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where</w:t>
      </w:r>
      <w:proofErr w:type="gramEnd"/>
      <w:r w:rsidRPr="000351AB">
        <w:rPr>
          <w:rFonts w:asciiTheme="majorBidi" w:hAnsiTheme="majorBidi" w:cstheme="majorBidi"/>
          <w:sz w:val="28"/>
          <w:szCs w:val="28"/>
        </w:rPr>
        <w:t xml:space="preserve"> the sum over the number of moments per unit volume (V</w:t>
      </w:r>
      <w:r w:rsidR="00A92CF7" w:rsidRPr="00A92CF7">
        <w:rPr>
          <w:rFonts w:asciiTheme="majorBidi" w:hAnsiTheme="majorBidi" w:cstheme="majorBidi"/>
          <w:sz w:val="28"/>
          <w:szCs w:val="28"/>
          <w:vertAlign w:val="subscript"/>
        </w:rPr>
        <w:t>o</w:t>
      </w:r>
      <w:r w:rsidRPr="000351AB">
        <w:rPr>
          <w:rFonts w:asciiTheme="majorBidi" w:hAnsiTheme="majorBidi" w:cstheme="majorBidi"/>
          <w:sz w:val="28"/>
          <w:szCs w:val="28"/>
        </w:rPr>
        <w:t xml:space="preserve">) of solid is carried out </w:t>
      </w:r>
      <w:proofErr w:type="spellStart"/>
      <w:r w:rsidRPr="000351AB">
        <w:rPr>
          <w:rFonts w:asciiTheme="majorBidi" w:hAnsiTheme="majorBidi" w:cstheme="majorBidi"/>
          <w:sz w:val="28"/>
          <w:szCs w:val="28"/>
        </w:rPr>
        <w:t>vectorially</w:t>
      </w:r>
      <w:proofErr w:type="spellEnd"/>
      <w:r w:rsidRPr="000351AB">
        <w:rPr>
          <w:rFonts w:asciiTheme="majorBidi" w:hAnsiTheme="majorBidi" w:cstheme="majorBidi"/>
          <w:sz w:val="28"/>
          <w:szCs w:val="28"/>
        </w:rPr>
        <w:t>.</w:t>
      </w:r>
    </w:p>
    <w:p w:rsidR="00FE20A9" w:rsidRDefault="00327450" w:rsidP="00FE20A9">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Dielectrics are good insulators so that charge </w:t>
      </w:r>
      <w:proofErr w:type="gramStart"/>
      <w:r w:rsidRPr="000351AB">
        <w:rPr>
          <w:rFonts w:asciiTheme="majorBidi" w:hAnsiTheme="majorBidi" w:cstheme="majorBidi"/>
          <w:sz w:val="28"/>
          <w:szCs w:val="28"/>
        </w:rPr>
        <w:t>is not easily transported</w:t>
      </w:r>
      <w:proofErr w:type="gramEnd"/>
      <w:r w:rsidRPr="000351AB">
        <w:rPr>
          <w:rFonts w:asciiTheme="majorBidi" w:hAnsiTheme="majorBidi" w:cstheme="majorBidi"/>
          <w:sz w:val="28"/>
          <w:szCs w:val="28"/>
        </w:rPr>
        <w:t xml:space="preserve"> in them. This does not prevent the charge within atoms and molecules from </w:t>
      </w:r>
      <w:r w:rsidRPr="000351AB">
        <w:rPr>
          <w:rFonts w:asciiTheme="majorBidi" w:hAnsiTheme="majorBidi" w:cstheme="majorBidi"/>
          <w:sz w:val="28"/>
          <w:szCs w:val="28"/>
        </w:rPr>
        <w:lastRenderedPageBreak/>
        <w:t xml:space="preserve">responding to applied electric fields, however, by parting slightly from one another or even reorienting. When this </w:t>
      </w:r>
      <w:proofErr w:type="gramStart"/>
      <w:r w:rsidRPr="000351AB">
        <w:rPr>
          <w:rFonts w:asciiTheme="majorBidi" w:hAnsiTheme="majorBidi" w:cstheme="majorBidi"/>
          <w:sz w:val="28"/>
          <w:szCs w:val="28"/>
        </w:rPr>
        <w:t>happens</w:t>
      </w:r>
      <w:proofErr w:type="gramEnd"/>
      <w:r w:rsidRPr="000351AB">
        <w:rPr>
          <w:rFonts w:asciiTheme="majorBidi" w:hAnsiTheme="majorBidi" w:cstheme="majorBidi"/>
          <w:sz w:val="28"/>
          <w:szCs w:val="28"/>
        </w:rPr>
        <w:t xml:space="preserve"> the dielectric is </w:t>
      </w:r>
      <w:proofErr w:type="spellStart"/>
      <w:r w:rsidRPr="000351AB">
        <w:rPr>
          <w:rFonts w:asciiTheme="majorBidi" w:hAnsiTheme="majorBidi" w:cstheme="majorBidi"/>
          <w:sz w:val="28"/>
          <w:szCs w:val="28"/>
        </w:rPr>
        <w:t>polarized</w:t>
      </w:r>
      <w:r w:rsidR="00FE20A9" w:rsidRPr="000351AB">
        <w:rPr>
          <w:rFonts w:asciiTheme="majorBidi" w:hAnsiTheme="majorBidi" w:cstheme="majorBidi"/>
          <w:sz w:val="28"/>
          <w:szCs w:val="28"/>
        </w:rPr>
        <w:t>respectively</w:t>
      </w:r>
      <w:proofErr w:type="spellEnd"/>
      <w:r w:rsidR="00FE20A9" w:rsidRPr="000351AB">
        <w:rPr>
          <w:rFonts w:asciiTheme="majorBidi" w:hAnsiTheme="majorBidi" w:cstheme="majorBidi"/>
          <w:sz w:val="28"/>
          <w:szCs w:val="28"/>
        </w:rPr>
        <w:t xml:space="preserve">. The difference between the two </w:t>
      </w:r>
      <w:proofErr w:type="gramStart"/>
      <w:r w:rsidR="00FE20A9" w:rsidRPr="000351AB">
        <w:rPr>
          <w:rFonts w:asciiTheme="majorBidi" w:hAnsiTheme="majorBidi" w:cstheme="majorBidi"/>
          <w:sz w:val="28"/>
          <w:szCs w:val="28"/>
        </w:rPr>
        <w:t>is defined</w:t>
      </w:r>
      <w:proofErr w:type="gramEnd"/>
      <w:r w:rsidR="00FE20A9" w:rsidRPr="000351AB">
        <w:rPr>
          <w:rFonts w:asciiTheme="majorBidi" w:hAnsiTheme="majorBidi" w:cstheme="majorBidi"/>
          <w:sz w:val="28"/>
          <w:szCs w:val="28"/>
        </w:rPr>
        <w:t xml:space="preserve"> as the polarization,</w:t>
      </w:r>
    </w:p>
    <w:p w:rsidR="00FE20A9" w:rsidRPr="000351AB" w:rsidRDefault="00FE20A9" w:rsidP="00FE20A9">
      <w:pPr>
        <w:tabs>
          <w:tab w:val="left" w:pos="7088"/>
        </w:tabs>
        <w:autoSpaceDE w:val="0"/>
        <w:autoSpaceDN w:val="0"/>
        <w:adjustRightInd w:val="0"/>
        <w:spacing w:before="120" w:after="120" w:line="360" w:lineRule="auto"/>
        <w:jc w:val="center"/>
        <w:rPr>
          <w:rFonts w:asciiTheme="majorBidi" w:hAnsiTheme="majorBidi" w:cstheme="majorBidi"/>
          <w:sz w:val="28"/>
          <w:szCs w:val="28"/>
        </w:rPr>
      </w:pPr>
      <w:r w:rsidRPr="000351AB">
        <w:rPr>
          <w:rFonts w:asciiTheme="majorBidi" w:hAnsiTheme="majorBidi" w:cstheme="majorBidi"/>
          <w:sz w:val="28"/>
          <w:szCs w:val="28"/>
        </w:rPr>
        <w:t>P = D – D</w:t>
      </w:r>
      <w:r>
        <w:rPr>
          <w:rFonts w:asciiTheme="majorBidi" w:hAnsiTheme="majorBidi" w:cstheme="majorBidi"/>
          <w:sz w:val="28"/>
          <w:szCs w:val="28"/>
          <w:vertAlign w:val="subscript"/>
        </w:rPr>
        <w:t>o</w:t>
      </w:r>
      <w:r w:rsidRPr="000351AB">
        <w:rPr>
          <w:rFonts w:asciiTheme="majorBidi" w:hAnsiTheme="majorBidi" w:cstheme="majorBidi"/>
          <w:sz w:val="28"/>
          <w:szCs w:val="28"/>
        </w:rPr>
        <w:t xml:space="preserve"> =</w:t>
      </w:r>
      <m:oMath>
        <m:sSub>
          <m:sSubPr>
            <m:ctrlPr>
              <w:rPr>
                <w:rFonts w:ascii="Cambria Math" w:hAnsiTheme="majorBidi" w:cstheme="majorBidi"/>
                <w:i/>
                <w:iCs/>
                <w:sz w:val="28"/>
                <w:szCs w:val="28"/>
              </w:rPr>
            </m:ctrlPr>
          </m:sSubPr>
          <m:e>
            <m:r>
              <w:rPr>
                <w:rFonts w:ascii="Cambria Math" w:hAnsi="Cambria Math" w:cstheme="majorBidi"/>
                <w:sz w:val="28"/>
                <w:szCs w:val="28"/>
              </w:rPr>
              <m:t>ε</m:t>
            </m:r>
          </m:e>
          <m:sub>
            <m:r>
              <w:rPr>
                <w:rFonts w:ascii="Cambria Math" w:hAnsiTheme="majorBidi" w:cstheme="majorBidi"/>
                <w:sz w:val="28"/>
                <w:szCs w:val="28"/>
              </w:rPr>
              <m:t xml:space="preserve">o </m:t>
            </m:r>
          </m:sub>
        </m:sSub>
      </m:oMath>
      <w:r w:rsidRPr="000351AB">
        <w:rPr>
          <w:rFonts w:asciiTheme="majorBidi" w:hAnsiTheme="majorBidi" w:cstheme="majorBidi"/>
          <w:sz w:val="28"/>
          <w:szCs w:val="28"/>
        </w:rPr>
        <w:t xml:space="preserve"> (</w:t>
      </w:r>
      <m:oMath>
        <m:r>
          <w:rPr>
            <w:rFonts w:ascii="Cambria Math" w:hAnsi="Cambria Math" w:cstheme="majorBidi"/>
            <w:sz w:val="28"/>
            <w:szCs w:val="28"/>
          </w:rPr>
          <m:t>ε</m:t>
        </m:r>
        <m:r>
          <w:rPr>
            <w:rFonts w:asciiTheme="majorBidi" w:hAnsiTheme="majorBidi" w:cstheme="majorBidi"/>
            <w:sz w:val="28"/>
            <w:szCs w:val="28"/>
          </w:rPr>
          <m:t>-</m:t>
        </m:r>
        <m:r>
          <w:rPr>
            <w:rFonts w:ascii="Cambria Math" w:hAnsiTheme="majorBidi" w:cstheme="majorBidi"/>
            <w:sz w:val="28"/>
            <w:szCs w:val="28"/>
          </w:rPr>
          <m:t>1)</m:t>
        </m:r>
        <m:r>
          <m:rPr>
            <m:sty m:val="p"/>
          </m:rPr>
          <w:rPr>
            <w:rFonts w:asciiTheme="majorBidi" w:eastAsiaTheme="minorEastAsia" w:hAnsiTheme="majorBidi" w:cstheme="majorBidi"/>
            <w:sz w:val="28"/>
            <w:szCs w:val="28"/>
          </w:rPr>
          <m:t>ξ</m:t>
        </m:r>
      </m:oMath>
      <w:r>
        <w:rPr>
          <w:rFonts w:asciiTheme="majorBidi" w:hAnsiTheme="majorBidi" w:cstheme="majorBidi"/>
          <w:sz w:val="28"/>
          <w:szCs w:val="28"/>
        </w:rPr>
        <w:t xml:space="preserve"> R   </w:t>
      </w:r>
      <w:r w:rsidRPr="000351AB">
        <w:rPr>
          <w:rFonts w:asciiTheme="majorBidi" w:hAnsiTheme="majorBidi" w:cstheme="majorBidi"/>
          <w:sz w:val="28"/>
          <w:szCs w:val="28"/>
        </w:rPr>
        <w:t>(</w:t>
      </w:r>
      <w:r>
        <w:rPr>
          <w:rFonts w:asciiTheme="majorBidi" w:hAnsiTheme="majorBidi" w:cstheme="majorBidi"/>
          <w:sz w:val="28"/>
          <w:szCs w:val="28"/>
        </w:rPr>
        <w:t>2.28</w:t>
      </w:r>
      <w:r w:rsidRPr="000351AB">
        <w:rPr>
          <w:rFonts w:asciiTheme="majorBidi" w:hAnsiTheme="majorBidi" w:cstheme="majorBidi"/>
          <w:sz w:val="28"/>
          <w:szCs w:val="28"/>
        </w:rPr>
        <w:t>)</w:t>
      </w:r>
    </w:p>
    <w:p w:rsidR="00FE661D" w:rsidRDefault="00FE20A9" w:rsidP="00FE20A9">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a</w:t>
      </w:r>
      <w:proofErr w:type="gramEnd"/>
      <w:r w:rsidRPr="000351AB">
        <w:rPr>
          <w:rFonts w:asciiTheme="majorBidi" w:hAnsiTheme="majorBidi" w:cstheme="majorBidi"/>
          <w:sz w:val="28"/>
          <w:szCs w:val="28"/>
        </w:rPr>
        <w:t xml:space="preserve"> quantity that increases linearly with the </w:t>
      </w:r>
      <w:r>
        <w:rPr>
          <w:rFonts w:asciiTheme="majorBidi" w:hAnsiTheme="majorBidi" w:cstheme="majorBidi"/>
          <w:sz w:val="28"/>
          <w:szCs w:val="28"/>
        </w:rPr>
        <w:t>magnitude of the electric field [74]</w:t>
      </w:r>
      <w:r w:rsidR="00327450" w:rsidRPr="000351AB">
        <w:rPr>
          <w:rFonts w:asciiTheme="majorBidi" w:hAnsiTheme="majorBidi" w:cstheme="majorBidi"/>
          <w:sz w:val="28"/>
          <w:szCs w:val="28"/>
        </w:rPr>
        <w:t>.</w:t>
      </w:r>
    </w:p>
    <w:p w:rsidR="00FE661D" w:rsidRDefault="00FE661D" w:rsidP="00FE661D">
      <w:pPr>
        <w:autoSpaceDE w:val="0"/>
        <w:autoSpaceDN w:val="0"/>
        <w:adjustRightInd w:val="0"/>
        <w:spacing w:before="120" w:after="120" w:line="360" w:lineRule="auto"/>
        <w:ind w:firstLine="720"/>
        <w:jc w:val="both"/>
        <w:rPr>
          <w:rFonts w:asciiTheme="majorBidi" w:hAnsiTheme="majorBidi" w:cstheme="majorBidi"/>
          <w:sz w:val="28"/>
          <w:szCs w:val="28"/>
        </w:rPr>
      </w:pPr>
    </w:p>
    <w:p w:rsidR="00327450" w:rsidRDefault="00327450" w:rsidP="00FE661D">
      <w:pPr>
        <w:autoSpaceDE w:val="0"/>
        <w:autoSpaceDN w:val="0"/>
        <w:adjustRightInd w:val="0"/>
        <w:spacing w:before="120" w:after="120" w:line="360" w:lineRule="auto"/>
        <w:jc w:val="both"/>
        <w:rPr>
          <w:rFonts w:asciiTheme="majorBidi" w:eastAsiaTheme="minorEastAsia" w:hAnsiTheme="majorBidi" w:cstheme="majorBidi"/>
          <w:sz w:val="32"/>
          <w:szCs w:val="32"/>
        </w:rPr>
      </w:pPr>
      <w:r w:rsidRPr="00396EF4">
        <w:rPr>
          <w:rFonts w:asciiTheme="majorBidi" w:eastAsiaTheme="minorEastAsia" w:hAnsiTheme="majorBidi" w:cstheme="majorBidi"/>
          <w:b/>
          <w:bCs/>
          <w:sz w:val="32"/>
          <w:szCs w:val="32"/>
        </w:rPr>
        <w:t>(2-7-2-3</w:t>
      </w:r>
      <w:proofErr w:type="gramStart"/>
      <w:r w:rsidRPr="00396EF4">
        <w:rPr>
          <w:rFonts w:asciiTheme="majorBidi" w:eastAsiaTheme="minorEastAsia" w:hAnsiTheme="majorBidi" w:cstheme="majorBidi"/>
          <w:b/>
          <w:bCs/>
          <w:sz w:val="32"/>
          <w:szCs w:val="32"/>
        </w:rPr>
        <w:t>)source</w:t>
      </w:r>
      <w:proofErr w:type="gramEnd"/>
      <w:r w:rsidRPr="00396EF4">
        <w:rPr>
          <w:rFonts w:asciiTheme="majorBidi" w:eastAsiaTheme="minorEastAsia" w:hAnsiTheme="majorBidi" w:cstheme="majorBidi"/>
          <w:b/>
          <w:bCs/>
          <w:sz w:val="32"/>
          <w:szCs w:val="32"/>
        </w:rPr>
        <w:t xml:space="preserve"> of  Polarization</w:t>
      </w:r>
    </w:p>
    <w:p w:rsidR="00327450" w:rsidRPr="000351AB"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 xml:space="preserve">Three basic types of polarization that contribute to the total magnitude of P in a material </w:t>
      </w:r>
      <w:proofErr w:type="gramStart"/>
      <w:r w:rsidRPr="000351AB">
        <w:rPr>
          <w:rFonts w:asciiTheme="majorBidi" w:hAnsiTheme="majorBidi" w:cstheme="majorBidi"/>
          <w:sz w:val="28"/>
          <w:szCs w:val="28"/>
        </w:rPr>
        <w:t>have been identified</w:t>
      </w:r>
      <w:proofErr w:type="gramEnd"/>
      <w:r w:rsidRPr="000351AB">
        <w:rPr>
          <w:rFonts w:asciiTheme="majorBidi" w:hAnsiTheme="majorBidi" w:cstheme="majorBidi"/>
          <w:sz w:val="28"/>
          <w:szCs w:val="28"/>
        </w:rPr>
        <w:t>:</w:t>
      </w:r>
    </w:p>
    <w:p w:rsidR="00327450" w:rsidRPr="000351AB" w:rsidRDefault="00327450" w:rsidP="00A92CF7">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1. </w:t>
      </w:r>
      <w:r w:rsidRPr="000351AB">
        <w:rPr>
          <w:rFonts w:asciiTheme="majorBidi" w:hAnsiTheme="majorBidi" w:cstheme="majorBidi"/>
          <w:i/>
          <w:iCs/>
          <w:sz w:val="28"/>
          <w:szCs w:val="28"/>
        </w:rPr>
        <w:t>Electronic</w:t>
      </w:r>
      <w:r w:rsidRPr="000351AB">
        <w:rPr>
          <w:rFonts w:asciiTheme="majorBidi" w:hAnsiTheme="majorBidi" w:cstheme="majorBidi"/>
          <w:sz w:val="28"/>
          <w:szCs w:val="28"/>
        </w:rPr>
        <w:t xml:space="preserve">. At any instant, atomic electron </w:t>
      </w:r>
      <w:proofErr w:type="gramStart"/>
      <w:r w:rsidRPr="000351AB">
        <w:rPr>
          <w:rFonts w:asciiTheme="majorBidi" w:hAnsiTheme="majorBidi" w:cstheme="majorBidi"/>
          <w:sz w:val="28"/>
          <w:szCs w:val="28"/>
        </w:rPr>
        <w:t>charge</w:t>
      </w:r>
      <w:proofErr w:type="gramEnd"/>
      <w:r w:rsidRPr="000351AB">
        <w:rPr>
          <w:rFonts w:asciiTheme="majorBidi" w:hAnsiTheme="majorBidi" w:cstheme="majorBidi"/>
          <w:sz w:val="28"/>
          <w:szCs w:val="28"/>
        </w:rPr>
        <w:t xml:space="preserve"> clouds are displaced toward the positive end of an applied electric field while the positively charged nucleus is attracted to the negative end (Fig. 2-</w:t>
      </w:r>
      <w:r>
        <w:rPr>
          <w:rFonts w:asciiTheme="majorBidi" w:hAnsiTheme="majorBidi" w:cstheme="majorBidi"/>
          <w:sz w:val="28"/>
          <w:szCs w:val="28"/>
        </w:rPr>
        <w:t>1</w:t>
      </w:r>
      <w:r w:rsidR="00A92CF7">
        <w:rPr>
          <w:rFonts w:asciiTheme="majorBidi" w:hAnsiTheme="majorBidi" w:cstheme="majorBidi"/>
          <w:sz w:val="28"/>
          <w:szCs w:val="28"/>
        </w:rPr>
        <w:t>1</w:t>
      </w:r>
      <w:r>
        <w:rPr>
          <w:rFonts w:asciiTheme="majorBidi" w:hAnsiTheme="majorBidi" w:cstheme="majorBidi"/>
          <w:sz w:val="28"/>
          <w:szCs w:val="28"/>
        </w:rPr>
        <w:t>.</w:t>
      </w:r>
      <w:r w:rsidRPr="000351AB">
        <w:rPr>
          <w:rFonts w:asciiTheme="majorBidi" w:hAnsiTheme="majorBidi" w:cstheme="majorBidi"/>
          <w:sz w:val="28"/>
          <w:szCs w:val="28"/>
        </w:rPr>
        <w:t xml:space="preserve">A). If the field reverses direction, the atomic charge reorients in concert but the magnitude of </w:t>
      </w:r>
      <m:oMath>
        <m:sSub>
          <m:sSubPr>
            <m:ctrlPr>
              <w:rPr>
                <w:rFonts w:ascii="Cambria Math" w:hAnsiTheme="majorBidi" w:cstheme="majorBidi"/>
                <w:i/>
                <w:sz w:val="28"/>
                <w:szCs w:val="28"/>
              </w:rPr>
            </m:ctrlPr>
          </m:sSubPr>
          <m:e>
            <m:r>
              <w:rPr>
                <w:rFonts w:ascii="Cambria Math" w:hAnsi="Cambria Math" w:cstheme="majorBidi"/>
                <w:sz w:val="28"/>
                <w:szCs w:val="28"/>
              </w:rPr>
              <m:t>μ</m:t>
            </m:r>
          </m:e>
          <m:sub>
            <m:r>
              <w:rPr>
                <w:rFonts w:ascii="Cambria Math" w:hAnsi="Cambria Math" w:cstheme="majorBidi"/>
                <w:sz w:val="28"/>
                <w:szCs w:val="28"/>
              </w:rPr>
              <m:t>d</m:t>
            </m:r>
          </m:sub>
        </m:sSub>
      </m:oMath>
      <w:r w:rsidRPr="000351AB">
        <w:rPr>
          <w:rFonts w:asciiTheme="majorBidi" w:hAnsiTheme="majorBidi" w:cstheme="majorBidi"/>
          <w:sz w:val="28"/>
          <w:szCs w:val="28"/>
        </w:rPr>
        <w:t xml:space="preserve">is preserved. If, however, the electric field </w:t>
      </w:r>
      <w:proofErr w:type="gramStart"/>
      <w:r w:rsidRPr="000351AB">
        <w:rPr>
          <w:rFonts w:asciiTheme="majorBidi" w:hAnsiTheme="majorBidi" w:cstheme="majorBidi"/>
          <w:sz w:val="28"/>
          <w:szCs w:val="28"/>
        </w:rPr>
        <w:t>is turned off,</w:t>
      </w:r>
      <w:proofErr w:type="gramEnd"/>
      <w:r w:rsidRPr="000351AB">
        <w:rPr>
          <w:rFonts w:asciiTheme="majorBidi" w:hAnsiTheme="majorBidi" w:cstheme="majorBidi"/>
          <w:sz w:val="28"/>
          <w:szCs w:val="28"/>
        </w:rPr>
        <w:t xml:space="preserve"> the polarization vanishes; clearly, electronic polarization is an induced effect. It can persist to extremely high electric field frequencies because electron standing waves within atoms hav</w:t>
      </w:r>
      <w:r w:rsidR="00906519">
        <w:rPr>
          <w:rFonts w:asciiTheme="majorBidi" w:hAnsiTheme="majorBidi" w:cstheme="majorBidi"/>
          <w:sz w:val="28"/>
          <w:szCs w:val="28"/>
        </w:rPr>
        <w:t xml:space="preserve">e very high natural </w:t>
      </w:r>
      <w:proofErr w:type="gramStart"/>
      <w:r w:rsidR="00906519">
        <w:rPr>
          <w:rFonts w:asciiTheme="majorBidi" w:hAnsiTheme="majorBidi" w:cstheme="majorBidi"/>
          <w:sz w:val="28"/>
          <w:szCs w:val="28"/>
        </w:rPr>
        <w:t>frequencies</w:t>
      </w:r>
      <w:r w:rsidRPr="000351AB">
        <w:rPr>
          <w:rFonts w:asciiTheme="majorBidi" w:hAnsiTheme="majorBidi" w:cstheme="majorBidi"/>
          <w:sz w:val="28"/>
          <w:szCs w:val="28"/>
        </w:rPr>
        <w:t>(</w:t>
      </w:r>
      <w:proofErr w:type="gramEnd"/>
      <m:oMath>
        <m:r>
          <w:rPr>
            <w:rFonts w:ascii="Cambria Math" w:hAnsiTheme="majorBidi" w:cstheme="majorBidi"/>
            <w:sz w:val="28"/>
            <w:szCs w:val="28"/>
          </w:rPr>
          <m:t>~</m:t>
        </m:r>
      </m:oMath>
      <w:r w:rsidRPr="000351AB">
        <w:rPr>
          <w:rFonts w:asciiTheme="majorBidi" w:hAnsiTheme="majorBidi" w:cstheme="majorBidi"/>
          <w:sz w:val="28"/>
          <w:szCs w:val="28"/>
        </w:rPr>
        <w:t>10</w:t>
      </w:r>
      <w:r w:rsidRPr="000351AB">
        <w:rPr>
          <w:rFonts w:asciiTheme="majorBidi" w:hAnsiTheme="majorBidi" w:cstheme="majorBidi"/>
          <w:sz w:val="28"/>
          <w:szCs w:val="28"/>
          <w:vertAlign w:val="superscript"/>
        </w:rPr>
        <w:t>16</w:t>
      </w:r>
      <w:r w:rsidRPr="000351AB">
        <w:rPr>
          <w:rFonts w:asciiTheme="majorBidi" w:hAnsiTheme="majorBidi" w:cstheme="majorBidi"/>
          <w:sz w:val="28"/>
          <w:szCs w:val="28"/>
        </w:rPr>
        <w:t xml:space="preserve"> Hz). The electronic polarization (</w:t>
      </w:r>
      <w:proofErr w:type="spellStart"/>
      <w:r w:rsidRPr="000351AB">
        <w:rPr>
          <w:rFonts w:asciiTheme="majorBidi" w:hAnsiTheme="majorBidi" w:cstheme="majorBidi"/>
          <w:sz w:val="28"/>
          <w:szCs w:val="28"/>
        </w:rPr>
        <w:t>P</w:t>
      </w:r>
      <w:r w:rsidRPr="000351AB">
        <w:rPr>
          <w:rFonts w:asciiTheme="majorBidi" w:hAnsiTheme="majorBidi" w:cstheme="majorBidi"/>
          <w:sz w:val="28"/>
          <w:szCs w:val="28"/>
          <w:vertAlign w:val="subscript"/>
        </w:rPr>
        <w:t>e</w:t>
      </w:r>
      <w:proofErr w:type="spellEnd"/>
      <w:r w:rsidRPr="000351AB">
        <w:rPr>
          <w:rFonts w:asciiTheme="majorBidi" w:hAnsiTheme="majorBidi" w:cstheme="majorBidi"/>
          <w:sz w:val="28"/>
          <w:szCs w:val="28"/>
        </w:rPr>
        <w:t xml:space="preserve">) is proportional to the magnitude </w:t>
      </w:r>
      <w:r w:rsidRPr="00C95D14">
        <w:rPr>
          <w:rFonts w:asciiTheme="majorBidi" w:hAnsiTheme="majorBidi" w:cstheme="majorBidi"/>
          <w:sz w:val="28"/>
          <w:szCs w:val="28"/>
        </w:rPr>
        <w:t xml:space="preserve">of </w:t>
      </w:r>
      <m:oMath>
        <m:r>
          <m:rPr>
            <m:sty m:val="p"/>
          </m:rPr>
          <w:rPr>
            <w:rFonts w:asciiTheme="majorBidi" w:eastAsiaTheme="minorEastAsia" w:hAnsiTheme="majorBidi" w:cstheme="majorBidi"/>
            <w:sz w:val="28"/>
            <w:szCs w:val="28"/>
          </w:rPr>
          <m:t>ξ</m:t>
        </m:r>
      </m:oMath>
      <w:r w:rsidRPr="000351AB">
        <w:rPr>
          <w:rFonts w:asciiTheme="majorBidi" w:hAnsiTheme="majorBidi" w:cstheme="majorBidi"/>
          <w:sz w:val="28"/>
          <w:szCs w:val="28"/>
        </w:rPr>
        <w:t xml:space="preserve"> in small electric fields, and can follow its oscillations at optical frequencies. Because of this, there is a very important connection between dielectric and optical properties. It </w:t>
      </w:r>
      <w:proofErr w:type="gramStart"/>
      <w:r w:rsidRPr="000351AB">
        <w:rPr>
          <w:rFonts w:asciiTheme="majorBidi" w:hAnsiTheme="majorBidi" w:cstheme="majorBidi"/>
          <w:sz w:val="28"/>
          <w:szCs w:val="28"/>
        </w:rPr>
        <w:t>will not be proved</w:t>
      </w:r>
      <w:proofErr w:type="gramEnd"/>
      <w:r w:rsidRPr="000351AB">
        <w:rPr>
          <w:rFonts w:asciiTheme="majorBidi" w:hAnsiTheme="majorBidi" w:cstheme="majorBidi"/>
          <w:sz w:val="28"/>
          <w:szCs w:val="28"/>
        </w:rPr>
        <w:t xml:space="preserve"> here but the refractive index is equal to the square root of the dielectric constant:</w:t>
      </w:r>
    </w:p>
    <w:p w:rsidR="004C6B75" w:rsidRPr="000351AB" w:rsidRDefault="002207DF" w:rsidP="0053024F">
      <w:pPr>
        <w:tabs>
          <w:tab w:val="left" w:pos="7088"/>
        </w:tabs>
        <w:autoSpaceDE w:val="0"/>
        <w:autoSpaceDN w:val="0"/>
        <w:adjustRightInd w:val="0"/>
        <w:spacing w:before="120" w:after="120" w:line="360" w:lineRule="auto"/>
        <w:ind w:firstLine="720"/>
        <w:jc w:val="center"/>
        <w:rPr>
          <w:rFonts w:asciiTheme="majorBidi" w:eastAsiaTheme="minorEastAsia" w:hAnsiTheme="majorBidi" w:cstheme="majorBidi"/>
          <w:sz w:val="28"/>
          <w:szCs w:val="28"/>
        </w:rPr>
      </w:pPr>
      <m:oMath>
        <m:sSub>
          <m:sSubPr>
            <m:ctrlPr>
              <w:rPr>
                <w:rFonts w:ascii="Cambria Math" w:hAnsiTheme="majorBidi" w:cstheme="majorBidi"/>
                <w:i/>
                <w:sz w:val="28"/>
                <w:szCs w:val="28"/>
              </w:rPr>
            </m:ctrlPr>
          </m:sSubPr>
          <m:e>
            <m:r>
              <w:rPr>
                <w:rFonts w:ascii="Cambria Math" w:hAnsi="Cambria Math" w:cstheme="majorBidi"/>
                <w:sz w:val="28"/>
                <w:szCs w:val="28"/>
              </w:rPr>
              <m:t>n</m:t>
            </m:r>
          </m:e>
          <m:sub>
            <m:r>
              <w:rPr>
                <w:rFonts w:ascii="Cambria Math" w:hAnsi="Cambria Math" w:cstheme="majorBidi"/>
                <w:sz w:val="28"/>
                <w:szCs w:val="28"/>
              </w:rPr>
              <m:t>r</m:t>
            </m:r>
          </m:sub>
        </m:sSub>
        <m:r>
          <w:rPr>
            <w:rFonts w:ascii="Cambria Math" w:hAnsiTheme="majorBidi" w:cstheme="majorBidi"/>
            <w:sz w:val="28"/>
            <w:szCs w:val="28"/>
          </w:rPr>
          <m:t xml:space="preserve">= </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r</m:t>
            </m:r>
          </m:sub>
          <m:sup>
            <m:f>
              <m:fPr>
                <m:type m:val="skw"/>
                <m:ctrlPr>
                  <w:rPr>
                    <w:rFonts w:ascii="Cambria Math" w:hAnsiTheme="majorBidi" w:cstheme="majorBidi"/>
                    <w:i/>
                    <w:sz w:val="28"/>
                    <w:szCs w:val="28"/>
                  </w:rPr>
                </m:ctrlPr>
              </m:fPr>
              <m:num>
                <m:r>
                  <w:rPr>
                    <w:rFonts w:ascii="Cambria Math" w:hAnsiTheme="majorBidi" w:cstheme="majorBidi"/>
                    <w:sz w:val="28"/>
                    <w:szCs w:val="28"/>
                  </w:rPr>
                  <m:t>1</m:t>
                </m:r>
              </m:num>
              <m:den>
                <m:r>
                  <w:rPr>
                    <w:rFonts w:ascii="Cambria Math" w:hAnsiTheme="majorBidi" w:cstheme="majorBidi"/>
                    <w:sz w:val="28"/>
                    <w:szCs w:val="28"/>
                  </w:rPr>
                  <m:t>2</m:t>
                </m:r>
              </m:den>
            </m:f>
          </m:sup>
        </m:sSubSup>
      </m:oMath>
      <w:r w:rsidR="00C95D14">
        <w:rPr>
          <w:rFonts w:asciiTheme="majorBidi" w:eastAsiaTheme="minorEastAsia" w:hAnsiTheme="majorBidi" w:cstheme="majorBidi"/>
          <w:sz w:val="28"/>
          <w:szCs w:val="28"/>
        </w:rPr>
        <w:t xml:space="preserve">                                (2.30)</w:t>
      </w:r>
    </w:p>
    <w:p w:rsidR="00327450" w:rsidRPr="000351AB" w:rsidRDefault="00327450" w:rsidP="00327450">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2. </w:t>
      </w:r>
      <w:r w:rsidRPr="000351AB">
        <w:rPr>
          <w:rFonts w:asciiTheme="majorBidi" w:hAnsiTheme="majorBidi" w:cstheme="majorBidi"/>
          <w:i/>
          <w:iCs/>
          <w:sz w:val="28"/>
          <w:szCs w:val="28"/>
        </w:rPr>
        <w:t>Ionic</w:t>
      </w:r>
      <w:r w:rsidRPr="000351AB">
        <w:rPr>
          <w:rFonts w:asciiTheme="majorBidi" w:hAnsiTheme="majorBidi" w:cstheme="majorBidi"/>
          <w:sz w:val="28"/>
          <w:szCs w:val="28"/>
        </w:rPr>
        <w:t>. Many dielectrics are ionic materials. Application of alternating</w:t>
      </w:r>
    </w:p>
    <w:p w:rsidR="004C6B75" w:rsidRDefault="00327450" w:rsidP="004C6B75">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lastRenderedPageBreak/>
        <w:t>electric</w:t>
      </w:r>
      <w:proofErr w:type="gramEnd"/>
      <w:r w:rsidRPr="000351AB">
        <w:rPr>
          <w:rFonts w:asciiTheme="majorBidi" w:hAnsiTheme="majorBidi" w:cstheme="majorBidi"/>
          <w:sz w:val="28"/>
          <w:szCs w:val="28"/>
        </w:rPr>
        <w:t xml:space="preserve"> fields deform the </w:t>
      </w:r>
      <w:proofErr w:type="spellStart"/>
      <w:r w:rsidRPr="000351AB">
        <w:rPr>
          <w:rFonts w:asciiTheme="majorBidi" w:hAnsiTheme="majorBidi" w:cstheme="majorBidi"/>
          <w:sz w:val="28"/>
          <w:szCs w:val="28"/>
        </w:rPr>
        <w:t>cation</w:t>
      </w:r>
      <w:proofErr w:type="spellEnd"/>
      <w:r w:rsidRPr="000351AB">
        <w:rPr>
          <w:rFonts w:asciiTheme="majorBidi" w:hAnsiTheme="majorBidi" w:cstheme="majorBidi"/>
          <w:sz w:val="28"/>
          <w:szCs w:val="28"/>
        </w:rPr>
        <w:t xml:space="preserve"> and anion bonds, in</w:t>
      </w:r>
      <w:r>
        <w:rPr>
          <w:rFonts w:asciiTheme="majorBidi" w:hAnsiTheme="majorBidi" w:cstheme="majorBidi"/>
          <w:sz w:val="28"/>
          <w:szCs w:val="28"/>
        </w:rPr>
        <w:t>ducing net dipole moments (Fig.</w:t>
      </w:r>
      <w:r w:rsidRPr="000351AB">
        <w:rPr>
          <w:rFonts w:asciiTheme="majorBidi" w:hAnsiTheme="majorBidi" w:cstheme="majorBidi"/>
          <w:sz w:val="28"/>
          <w:szCs w:val="28"/>
        </w:rPr>
        <w:t>2-</w:t>
      </w:r>
      <w:r>
        <w:rPr>
          <w:rFonts w:asciiTheme="majorBidi" w:hAnsiTheme="majorBidi" w:cstheme="majorBidi"/>
          <w:sz w:val="28"/>
          <w:szCs w:val="28"/>
        </w:rPr>
        <w:t>1</w:t>
      </w:r>
      <w:r w:rsidR="00A92CF7">
        <w:rPr>
          <w:rFonts w:asciiTheme="majorBidi" w:hAnsiTheme="majorBidi" w:cstheme="majorBidi"/>
          <w:sz w:val="28"/>
          <w:szCs w:val="28"/>
        </w:rPr>
        <w:t>1</w:t>
      </w:r>
      <w:r>
        <w:rPr>
          <w:rFonts w:asciiTheme="majorBidi" w:hAnsiTheme="majorBidi" w:cstheme="majorBidi"/>
          <w:sz w:val="28"/>
          <w:szCs w:val="28"/>
        </w:rPr>
        <w:t>.</w:t>
      </w:r>
      <w:r w:rsidRPr="000351AB">
        <w:rPr>
          <w:rFonts w:asciiTheme="majorBidi" w:hAnsiTheme="majorBidi" w:cstheme="majorBidi"/>
          <w:sz w:val="28"/>
          <w:szCs w:val="28"/>
        </w:rPr>
        <w:t>B) and an ionic polarization given by P</w:t>
      </w:r>
      <w:r w:rsidRPr="000351AB">
        <w:rPr>
          <w:rFonts w:asciiTheme="majorBidi" w:hAnsiTheme="majorBidi" w:cstheme="majorBidi"/>
          <w:sz w:val="28"/>
          <w:szCs w:val="28"/>
          <w:vertAlign w:val="subscript"/>
        </w:rPr>
        <w:t>i</w:t>
      </w:r>
      <w:r w:rsidRPr="000351AB">
        <w:rPr>
          <w:rFonts w:asciiTheme="majorBidi" w:hAnsiTheme="majorBidi" w:cstheme="majorBidi"/>
          <w:sz w:val="28"/>
          <w:szCs w:val="28"/>
        </w:rPr>
        <w:t xml:space="preserve"> . Again, </w:t>
      </w:r>
      <w:proofErr w:type="spellStart"/>
      <w:r w:rsidRPr="000351AB">
        <w:rPr>
          <w:rFonts w:asciiTheme="majorBidi" w:hAnsiTheme="majorBidi" w:cstheme="majorBidi"/>
          <w:sz w:val="28"/>
          <w:szCs w:val="28"/>
        </w:rPr>
        <w:t>these</w:t>
      </w:r>
      <w:r w:rsidR="004C6B75" w:rsidRPr="000351AB">
        <w:rPr>
          <w:rFonts w:asciiTheme="majorBidi" w:hAnsiTheme="majorBidi" w:cstheme="majorBidi"/>
          <w:sz w:val="28"/>
          <w:szCs w:val="28"/>
        </w:rPr>
        <w:t>dipoles</w:t>
      </w:r>
      <w:proofErr w:type="spellEnd"/>
      <w:r w:rsidR="004C6B75" w:rsidRPr="000351AB">
        <w:rPr>
          <w:rFonts w:asciiTheme="majorBidi" w:hAnsiTheme="majorBidi" w:cstheme="majorBidi"/>
          <w:sz w:val="28"/>
          <w:szCs w:val="28"/>
        </w:rPr>
        <w:t xml:space="preserve"> can follow alternating electric fields but the ions are too heavy to oscillate in phase with them much beyond frequencies of about 10</w:t>
      </w:r>
      <w:r w:rsidR="004C6B75" w:rsidRPr="000351AB">
        <w:rPr>
          <w:rFonts w:asciiTheme="majorBidi" w:hAnsiTheme="majorBidi" w:cstheme="majorBidi"/>
          <w:sz w:val="28"/>
          <w:szCs w:val="28"/>
          <w:vertAlign w:val="superscript"/>
        </w:rPr>
        <w:t>13</w:t>
      </w:r>
      <w:r w:rsidR="004C6B75" w:rsidRPr="000351AB">
        <w:rPr>
          <w:rFonts w:asciiTheme="majorBidi" w:hAnsiTheme="majorBidi" w:cstheme="majorBidi"/>
          <w:sz w:val="28"/>
          <w:szCs w:val="28"/>
        </w:rPr>
        <w:t xml:space="preserve"> Hz.</w:t>
      </w:r>
    </w:p>
    <w:p w:rsidR="004C6B75" w:rsidRDefault="004C6B75" w:rsidP="0022057D">
      <w:pPr>
        <w:autoSpaceDE w:val="0"/>
        <w:autoSpaceDN w:val="0"/>
        <w:adjustRightInd w:val="0"/>
        <w:spacing w:before="120" w:after="120" w:line="360" w:lineRule="auto"/>
        <w:jc w:val="both"/>
        <w:rPr>
          <w:rFonts w:asciiTheme="majorBidi" w:hAnsiTheme="majorBidi" w:cstheme="majorBidi"/>
          <w:sz w:val="28"/>
          <w:szCs w:val="28"/>
        </w:rPr>
      </w:pPr>
      <w:proofErr w:type="gramStart"/>
      <w:r>
        <w:rPr>
          <w:rFonts w:asciiTheme="majorBidi" w:hAnsiTheme="majorBidi" w:cstheme="majorBidi"/>
          <w:i/>
          <w:iCs/>
          <w:sz w:val="28"/>
          <w:szCs w:val="28"/>
        </w:rPr>
        <w:t>3.</w:t>
      </w:r>
      <w:r w:rsidRPr="004C6B75">
        <w:rPr>
          <w:rFonts w:asciiTheme="majorBidi" w:hAnsiTheme="majorBidi" w:cstheme="majorBidi"/>
          <w:i/>
          <w:iCs/>
          <w:sz w:val="28"/>
          <w:szCs w:val="28"/>
        </w:rPr>
        <w:t>Orientational</w:t>
      </w:r>
      <w:proofErr w:type="gramEnd"/>
      <w:r w:rsidRPr="004C6B75">
        <w:rPr>
          <w:rFonts w:asciiTheme="majorBidi" w:hAnsiTheme="majorBidi" w:cstheme="majorBidi"/>
          <w:sz w:val="28"/>
          <w:szCs w:val="28"/>
        </w:rPr>
        <w:t xml:space="preserve">. Dielectrics often possess microscopic permanent dipole moments. Examples include water and transformer oils, where one end of the molecule is effectively positive while the other end is negative        (Fig. 2-11.C).Application of electric fields causes these molecular dipoles to orient; but they are also buffeted by the surrounding thermal </w:t>
      </w:r>
      <w:proofErr w:type="gramStart"/>
      <w:r w:rsidRPr="004C6B75">
        <w:rPr>
          <w:rFonts w:asciiTheme="majorBidi" w:hAnsiTheme="majorBidi" w:cstheme="majorBidi"/>
          <w:sz w:val="28"/>
          <w:szCs w:val="28"/>
        </w:rPr>
        <w:t>vibrations which</w:t>
      </w:r>
      <w:proofErr w:type="gramEnd"/>
      <w:r w:rsidRPr="004C6B75">
        <w:rPr>
          <w:rFonts w:asciiTheme="majorBidi" w:hAnsiTheme="majorBidi" w:cstheme="majorBidi"/>
          <w:sz w:val="28"/>
          <w:szCs w:val="28"/>
        </w:rPr>
        <w:t xml:space="preserve"> tend to randomize their orientations. The </w:t>
      </w:r>
      <w:proofErr w:type="spellStart"/>
      <w:r w:rsidRPr="004C6B75">
        <w:rPr>
          <w:rFonts w:asciiTheme="majorBidi" w:hAnsiTheme="majorBidi" w:cstheme="majorBidi"/>
          <w:sz w:val="28"/>
          <w:szCs w:val="28"/>
        </w:rPr>
        <w:t>orientational</w:t>
      </w:r>
      <w:proofErr w:type="spellEnd"/>
      <w:r w:rsidRPr="004C6B75">
        <w:rPr>
          <w:rFonts w:asciiTheme="majorBidi" w:hAnsiTheme="majorBidi" w:cstheme="majorBidi"/>
          <w:sz w:val="28"/>
          <w:szCs w:val="28"/>
        </w:rPr>
        <w:t xml:space="preserve"> polarization (P</w:t>
      </w:r>
      <w:r w:rsidRPr="004C6B75">
        <w:rPr>
          <w:rFonts w:asciiTheme="majorBidi" w:hAnsiTheme="majorBidi" w:cstheme="majorBidi"/>
          <w:sz w:val="28"/>
          <w:szCs w:val="28"/>
          <w:vertAlign w:val="subscript"/>
        </w:rPr>
        <w:t>o</w:t>
      </w:r>
      <w:r w:rsidRPr="004C6B75">
        <w:rPr>
          <w:rFonts w:asciiTheme="majorBidi" w:hAnsiTheme="majorBidi" w:cstheme="majorBidi"/>
          <w:sz w:val="28"/>
          <w:szCs w:val="28"/>
        </w:rPr>
        <w:t>) is larger the greater the electric field and the lower the temperature. By summing the individual contributions, the total polarization is obtained as</w:t>
      </w:r>
      <w:r w:rsidR="0053024F">
        <w:rPr>
          <w:rFonts w:asciiTheme="majorBidi" w:hAnsiTheme="majorBidi" w:cstheme="majorBidi"/>
          <w:sz w:val="28"/>
          <w:szCs w:val="28"/>
        </w:rPr>
        <w:t xml:space="preserve"> [</w:t>
      </w:r>
      <w:r w:rsidR="0022057D">
        <w:rPr>
          <w:rFonts w:asciiTheme="majorBidi" w:hAnsiTheme="majorBidi" w:cstheme="majorBidi"/>
          <w:sz w:val="28"/>
          <w:szCs w:val="28"/>
        </w:rPr>
        <w:t>7</w:t>
      </w:r>
      <w:r w:rsidR="00DA015F">
        <w:rPr>
          <w:rFonts w:asciiTheme="majorBidi" w:hAnsiTheme="majorBidi" w:cstheme="majorBidi"/>
          <w:sz w:val="28"/>
          <w:szCs w:val="28"/>
        </w:rPr>
        <w:t>4</w:t>
      </w:r>
      <w:proofErr w:type="gramStart"/>
      <w:r w:rsidR="0053024F">
        <w:rPr>
          <w:rFonts w:asciiTheme="majorBidi" w:hAnsiTheme="majorBidi" w:cstheme="majorBidi"/>
          <w:sz w:val="28"/>
          <w:szCs w:val="28"/>
        </w:rPr>
        <w:t>]</w:t>
      </w:r>
      <w:r w:rsidRPr="004C6B75">
        <w:rPr>
          <w:rFonts w:asciiTheme="majorBidi" w:hAnsiTheme="majorBidi" w:cstheme="majorBidi"/>
          <w:sz w:val="28"/>
          <w:szCs w:val="28"/>
        </w:rPr>
        <w:t xml:space="preserve"> :</w:t>
      </w:r>
      <w:proofErr w:type="gramEnd"/>
    </w:p>
    <w:p w:rsidR="004C6B75" w:rsidRDefault="004C6B75" w:rsidP="004C6B75">
      <w:pPr>
        <w:tabs>
          <w:tab w:val="left" w:pos="7088"/>
        </w:tabs>
        <w:autoSpaceDE w:val="0"/>
        <w:autoSpaceDN w:val="0"/>
        <w:adjustRightInd w:val="0"/>
        <w:spacing w:before="120" w:after="120" w:line="360" w:lineRule="auto"/>
        <w:jc w:val="center"/>
        <w:rPr>
          <w:rFonts w:asciiTheme="majorBidi" w:hAnsiTheme="majorBidi" w:cstheme="majorBidi"/>
          <w:sz w:val="28"/>
          <w:szCs w:val="28"/>
        </w:rPr>
      </w:pPr>
      <w:r w:rsidRPr="00FE661D">
        <w:rPr>
          <w:rFonts w:asciiTheme="majorBidi" w:hAnsiTheme="majorBidi" w:cstheme="majorBidi"/>
          <w:sz w:val="28"/>
          <w:szCs w:val="28"/>
        </w:rPr>
        <w:t xml:space="preserve">P = </w:t>
      </w:r>
      <w:proofErr w:type="spellStart"/>
      <w:r w:rsidRPr="00FE661D">
        <w:rPr>
          <w:rFonts w:asciiTheme="majorBidi" w:hAnsiTheme="majorBidi" w:cstheme="majorBidi"/>
          <w:sz w:val="28"/>
          <w:szCs w:val="28"/>
        </w:rPr>
        <w:t>P</w:t>
      </w:r>
      <w:r w:rsidRPr="00FE661D">
        <w:rPr>
          <w:rFonts w:asciiTheme="majorBidi" w:hAnsiTheme="majorBidi" w:cstheme="majorBidi"/>
          <w:sz w:val="28"/>
          <w:szCs w:val="28"/>
          <w:vertAlign w:val="subscript"/>
        </w:rPr>
        <w:t>e</w:t>
      </w:r>
      <w:proofErr w:type="spellEnd"/>
      <w:r w:rsidRPr="00FE661D">
        <w:rPr>
          <w:rFonts w:asciiTheme="majorBidi" w:hAnsiTheme="majorBidi" w:cstheme="majorBidi"/>
          <w:sz w:val="28"/>
          <w:szCs w:val="28"/>
        </w:rPr>
        <w:t xml:space="preserve"> + P</w:t>
      </w:r>
      <w:r w:rsidRPr="00FE661D">
        <w:rPr>
          <w:rFonts w:asciiTheme="majorBidi" w:hAnsiTheme="majorBidi" w:cstheme="majorBidi"/>
          <w:sz w:val="28"/>
          <w:szCs w:val="28"/>
          <w:vertAlign w:val="subscript"/>
        </w:rPr>
        <w:t>i</w:t>
      </w:r>
      <w:r w:rsidRPr="00FE661D">
        <w:rPr>
          <w:rFonts w:asciiTheme="majorBidi" w:hAnsiTheme="majorBidi" w:cstheme="majorBidi"/>
          <w:sz w:val="28"/>
          <w:szCs w:val="28"/>
        </w:rPr>
        <w:t xml:space="preserve"> + P</w:t>
      </w:r>
      <w:r w:rsidRPr="00FE661D">
        <w:rPr>
          <w:rFonts w:asciiTheme="majorBidi" w:hAnsiTheme="majorBidi" w:cstheme="majorBidi"/>
          <w:sz w:val="28"/>
          <w:szCs w:val="28"/>
          <w:vertAlign w:val="subscript"/>
        </w:rPr>
        <w:t>o</w:t>
      </w:r>
      <w:r>
        <w:rPr>
          <w:rFonts w:asciiTheme="majorBidi" w:hAnsiTheme="majorBidi" w:cstheme="majorBidi"/>
          <w:sz w:val="28"/>
          <w:szCs w:val="28"/>
        </w:rPr>
        <w:t xml:space="preserve">                             (2.31)</w:t>
      </w:r>
    </w:p>
    <w:p w:rsidR="004C6B75" w:rsidRDefault="004C6B75" w:rsidP="004C6B75">
      <w:pPr>
        <w:tabs>
          <w:tab w:val="left" w:pos="7088"/>
        </w:tabs>
        <w:autoSpaceDE w:val="0"/>
        <w:autoSpaceDN w:val="0"/>
        <w:adjustRightInd w:val="0"/>
        <w:spacing w:before="120" w:after="120" w:line="360" w:lineRule="auto"/>
        <w:jc w:val="center"/>
        <w:rPr>
          <w:rFonts w:asciiTheme="majorBidi" w:hAnsiTheme="majorBidi" w:cstheme="majorBidi"/>
          <w:sz w:val="28"/>
          <w:szCs w:val="28"/>
        </w:rPr>
      </w:pPr>
    </w:p>
    <w:p w:rsidR="00A92CF7" w:rsidRPr="009F32BC" w:rsidRDefault="00A92CF7" w:rsidP="002E7B79">
      <w:pPr>
        <w:rPr>
          <w:rFonts w:asciiTheme="majorBidi" w:hAnsiTheme="majorBidi" w:cstheme="majorBidi"/>
          <w:b/>
          <w:bCs/>
          <w:sz w:val="32"/>
          <w:szCs w:val="32"/>
        </w:rPr>
      </w:pPr>
      <w:r>
        <w:rPr>
          <w:rFonts w:asciiTheme="majorBidi" w:hAnsiTheme="majorBidi" w:cstheme="majorBidi"/>
          <w:b/>
          <w:bCs/>
          <w:sz w:val="32"/>
          <w:szCs w:val="32"/>
        </w:rPr>
        <w:t>2-7-2-</w:t>
      </w:r>
      <w:proofErr w:type="gramStart"/>
      <w:r>
        <w:rPr>
          <w:rFonts w:asciiTheme="majorBidi" w:hAnsiTheme="majorBidi" w:cstheme="majorBidi"/>
          <w:b/>
          <w:bCs/>
          <w:sz w:val="32"/>
          <w:szCs w:val="32"/>
        </w:rPr>
        <w:t>4</w:t>
      </w:r>
      <w:r w:rsidRPr="00FE661D">
        <w:rPr>
          <w:rFonts w:asciiTheme="majorBidi" w:hAnsiTheme="majorBidi" w:cstheme="majorBidi"/>
          <w:b/>
          <w:bCs/>
          <w:sz w:val="32"/>
          <w:szCs w:val="32"/>
        </w:rPr>
        <w:t xml:space="preserve"> )</w:t>
      </w:r>
      <w:proofErr w:type="gramEnd"/>
      <w:r w:rsidRPr="009F32BC">
        <w:rPr>
          <w:rFonts w:asciiTheme="majorBidi" w:hAnsiTheme="majorBidi" w:cstheme="majorBidi"/>
          <w:b/>
          <w:bCs/>
          <w:sz w:val="32"/>
          <w:szCs w:val="32"/>
        </w:rPr>
        <w:t xml:space="preserve">Frequency Response(interfacial </w:t>
      </w:r>
      <w:proofErr w:type="spellStart"/>
      <w:r w:rsidRPr="009F32BC">
        <w:rPr>
          <w:rFonts w:asciiTheme="majorBidi" w:hAnsiTheme="majorBidi" w:cstheme="majorBidi"/>
          <w:b/>
          <w:bCs/>
          <w:sz w:val="32"/>
          <w:szCs w:val="32"/>
        </w:rPr>
        <w:t>polarizability</w:t>
      </w:r>
      <w:proofErr w:type="spellEnd"/>
      <w:r w:rsidRPr="009F32BC">
        <w:rPr>
          <w:rFonts w:asciiTheme="majorBidi" w:hAnsiTheme="majorBidi" w:cstheme="majorBidi"/>
          <w:b/>
          <w:bCs/>
          <w:sz w:val="32"/>
          <w:szCs w:val="32"/>
        </w:rPr>
        <w:t>)</w:t>
      </w:r>
    </w:p>
    <w:p w:rsidR="00A92CF7" w:rsidRDefault="00A92CF7" w:rsidP="00A92CF7">
      <w:pPr>
        <w:autoSpaceDE w:val="0"/>
        <w:autoSpaceDN w:val="0"/>
        <w:adjustRightInd w:val="0"/>
        <w:spacing w:before="120" w:after="120" w:line="360" w:lineRule="auto"/>
        <w:ind w:firstLine="720"/>
        <w:jc w:val="both"/>
        <w:rPr>
          <w:rFonts w:asciiTheme="majorBidi" w:hAnsiTheme="majorBidi" w:cstheme="majorBidi"/>
          <w:sz w:val="28"/>
          <w:szCs w:val="28"/>
        </w:rPr>
      </w:pPr>
      <w:r w:rsidRPr="009F32BC">
        <w:rPr>
          <w:rFonts w:asciiTheme="majorBidi" w:hAnsiTheme="majorBidi" w:cstheme="majorBidi"/>
          <w:sz w:val="28"/>
          <w:szCs w:val="28"/>
        </w:rPr>
        <w:t xml:space="preserve">All </w:t>
      </w:r>
      <w:proofErr w:type="gramStart"/>
      <w:r w:rsidRPr="009F32BC">
        <w:rPr>
          <w:rFonts w:asciiTheme="majorBidi" w:hAnsiTheme="majorBidi" w:cstheme="majorBidi"/>
          <w:sz w:val="28"/>
          <w:szCs w:val="28"/>
        </w:rPr>
        <w:t>three polarization</w:t>
      </w:r>
      <w:proofErr w:type="gramEnd"/>
      <w:r w:rsidRPr="009F32BC">
        <w:rPr>
          <w:rFonts w:asciiTheme="majorBidi" w:hAnsiTheme="majorBidi" w:cstheme="majorBidi"/>
          <w:sz w:val="28"/>
          <w:szCs w:val="28"/>
        </w:rPr>
        <w:t xml:space="preserve"> mechanisms are operative at the lowest frequencies and, therefore, </w:t>
      </w:r>
      <w:r w:rsidRPr="009F32BC">
        <w:rPr>
          <w:rFonts w:asciiTheme="majorBidi" w:hAnsiTheme="majorBidi" w:cstheme="majorBidi"/>
          <w:i/>
          <w:iCs/>
          <w:sz w:val="28"/>
          <w:szCs w:val="28"/>
        </w:rPr>
        <w:t xml:space="preserve">s, </w:t>
      </w:r>
      <w:r w:rsidRPr="009F32BC">
        <w:rPr>
          <w:rFonts w:asciiTheme="majorBidi" w:hAnsiTheme="majorBidi" w:cstheme="majorBidi"/>
          <w:sz w:val="28"/>
          <w:szCs w:val="28"/>
        </w:rPr>
        <w:t xml:space="preserve">is high. As the frequency </w:t>
      </w:r>
      <w:proofErr w:type="gramStart"/>
      <w:r w:rsidRPr="009F32BC">
        <w:rPr>
          <w:rFonts w:asciiTheme="majorBidi" w:hAnsiTheme="majorBidi" w:cstheme="majorBidi"/>
          <w:sz w:val="28"/>
          <w:szCs w:val="28"/>
        </w:rPr>
        <w:t>is raised</w:t>
      </w:r>
      <w:proofErr w:type="gramEnd"/>
      <w:r w:rsidRPr="009F32BC">
        <w:rPr>
          <w:rFonts w:asciiTheme="majorBidi" w:hAnsiTheme="majorBidi" w:cstheme="majorBidi"/>
          <w:sz w:val="28"/>
          <w:szCs w:val="28"/>
        </w:rPr>
        <w:t>, one polarization mechanism after another is frozen out. The first to stop contributing to</w:t>
      </w:r>
      <m:oMath>
        <m:sSub>
          <m:sSubPr>
            <m:ctrlPr>
              <w:rPr>
                <w:rFonts w:ascii="Cambria Math" w:hAnsiTheme="majorBidi" w:cstheme="majorBidi"/>
                <w:sz w:val="28"/>
                <w:szCs w:val="28"/>
              </w:rPr>
            </m:ctrlPr>
          </m:sSubPr>
          <m:e>
            <m:r>
              <m:rPr>
                <m:sty m:val="p"/>
              </m:rPr>
              <w:rPr>
                <w:rFonts w:asciiTheme="majorBidi" w:hAnsiTheme="majorBidi" w:cstheme="majorBidi"/>
                <w:sz w:val="28"/>
                <w:szCs w:val="28"/>
              </w:rPr>
              <m:t>ε</m:t>
            </m:r>
          </m:e>
          <m:sub>
            <m:r>
              <m:rPr>
                <m:sty m:val="p"/>
              </m:rPr>
              <w:rPr>
                <w:rFonts w:ascii="Cambria Math" w:hAnsiTheme="majorBidi" w:cstheme="majorBidi"/>
                <w:sz w:val="28"/>
                <w:szCs w:val="28"/>
              </w:rPr>
              <m:t>r</m:t>
            </m:r>
          </m:sub>
        </m:sSub>
      </m:oMath>
      <w:r w:rsidRPr="009F32BC">
        <w:rPr>
          <w:rFonts w:asciiTheme="majorBidi" w:hAnsiTheme="majorBidi" w:cstheme="majorBidi"/>
          <w:sz w:val="28"/>
          <w:szCs w:val="28"/>
        </w:rPr>
        <w:t xml:space="preserve"> is the orientational component, then the ionic, and lastly the </w:t>
      </w:r>
      <w:proofErr w:type="gramStart"/>
      <w:r w:rsidRPr="009F32BC">
        <w:rPr>
          <w:rFonts w:asciiTheme="majorBidi" w:hAnsiTheme="majorBidi" w:cstheme="majorBidi"/>
          <w:sz w:val="28"/>
          <w:szCs w:val="28"/>
        </w:rPr>
        <w:t>electronic</w:t>
      </w:r>
      <w:r w:rsidR="00947D41">
        <w:rPr>
          <w:rFonts w:asciiTheme="majorBidi" w:hAnsiTheme="majorBidi" w:cstheme="majorBidi"/>
          <w:sz w:val="28"/>
          <w:szCs w:val="28"/>
        </w:rPr>
        <w:t>[</w:t>
      </w:r>
      <w:proofErr w:type="gramEnd"/>
      <w:r w:rsidR="00947D41">
        <w:rPr>
          <w:rFonts w:asciiTheme="majorBidi" w:hAnsiTheme="majorBidi" w:cstheme="majorBidi"/>
          <w:sz w:val="28"/>
          <w:szCs w:val="28"/>
        </w:rPr>
        <w:t>15]</w:t>
      </w:r>
      <w:r w:rsidRPr="009F32BC">
        <w:rPr>
          <w:rFonts w:asciiTheme="majorBidi" w:hAnsiTheme="majorBidi" w:cstheme="majorBidi"/>
          <w:sz w:val="28"/>
          <w:szCs w:val="28"/>
        </w:rPr>
        <w:t>.</w:t>
      </w:r>
    </w:p>
    <w:p w:rsidR="005C01D7" w:rsidRDefault="005C01D7" w:rsidP="0022057D">
      <w:pPr>
        <w:tabs>
          <w:tab w:val="left" w:pos="7088"/>
          <w:tab w:val="left" w:pos="7230"/>
        </w:tabs>
        <w:autoSpaceDE w:val="0"/>
        <w:autoSpaceDN w:val="0"/>
        <w:adjustRightInd w:val="0"/>
        <w:spacing w:before="120" w:after="120" w:line="360" w:lineRule="auto"/>
        <w:ind w:firstLine="720"/>
        <w:jc w:val="both"/>
        <w:rPr>
          <w:rFonts w:asciiTheme="majorBidi" w:hAnsiTheme="majorBidi" w:cstheme="majorBidi"/>
          <w:sz w:val="28"/>
          <w:szCs w:val="28"/>
        </w:rPr>
      </w:pPr>
    </w:p>
    <w:p w:rsidR="00A92CF7" w:rsidRPr="00C00F8B" w:rsidRDefault="00A92CF7" w:rsidP="00A92CF7">
      <w:pPr>
        <w:autoSpaceDE w:val="0"/>
        <w:autoSpaceDN w:val="0"/>
        <w:adjustRightInd w:val="0"/>
        <w:spacing w:before="120" w:after="120" w:line="360" w:lineRule="auto"/>
        <w:jc w:val="both"/>
        <w:rPr>
          <w:rFonts w:asciiTheme="majorBidi" w:hAnsiTheme="majorBidi" w:cstheme="majorBidi"/>
          <w:b/>
          <w:bCs/>
          <w:sz w:val="32"/>
          <w:szCs w:val="32"/>
        </w:rPr>
      </w:pPr>
      <w:r>
        <w:rPr>
          <w:rFonts w:asciiTheme="majorBidi" w:hAnsiTheme="majorBidi" w:cstheme="majorBidi"/>
          <w:b/>
          <w:bCs/>
          <w:sz w:val="32"/>
          <w:szCs w:val="32"/>
        </w:rPr>
        <w:t>(</w:t>
      </w:r>
      <w:r w:rsidRPr="009F32BC">
        <w:rPr>
          <w:rFonts w:asciiTheme="majorBidi" w:hAnsiTheme="majorBidi" w:cstheme="majorBidi"/>
          <w:b/>
          <w:bCs/>
          <w:sz w:val="32"/>
          <w:szCs w:val="32"/>
        </w:rPr>
        <w:t>2-7-3) Dielectric B</w:t>
      </w:r>
      <w:r>
        <w:rPr>
          <w:rFonts w:asciiTheme="majorBidi" w:hAnsiTheme="majorBidi" w:cstheme="majorBidi"/>
          <w:b/>
          <w:bCs/>
          <w:sz w:val="32"/>
          <w:szCs w:val="32"/>
        </w:rPr>
        <w:t>ehavior of Ideal Polar Polymers</w:t>
      </w:r>
    </w:p>
    <w:p w:rsidR="00C00F8B" w:rsidRDefault="00A92CF7" w:rsidP="005C01D7">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Replacement of one or several hydrogen atoms in CH</w:t>
      </w:r>
      <w:r w:rsidRPr="002F6C24">
        <w:rPr>
          <w:rFonts w:asciiTheme="majorBidi" w:hAnsiTheme="majorBidi" w:cstheme="majorBidi"/>
          <w:sz w:val="28"/>
          <w:szCs w:val="28"/>
          <w:vertAlign w:val="subscript"/>
        </w:rPr>
        <w:t>4</w:t>
      </w:r>
      <w:r w:rsidRPr="000351AB">
        <w:rPr>
          <w:rFonts w:asciiTheme="majorBidi" w:hAnsiTheme="majorBidi" w:cstheme="majorBidi"/>
          <w:sz w:val="28"/>
          <w:szCs w:val="28"/>
        </w:rPr>
        <w:t xml:space="preserve"> renders the molecule polar. As a rule the various characteristics like thermal stability, mechanical strength, etc. </w:t>
      </w:r>
      <w:proofErr w:type="gramStart"/>
      <w:r w:rsidRPr="000351AB">
        <w:rPr>
          <w:rFonts w:asciiTheme="majorBidi" w:hAnsiTheme="majorBidi" w:cstheme="majorBidi"/>
          <w:sz w:val="28"/>
          <w:szCs w:val="28"/>
        </w:rPr>
        <w:t>are  achieved</w:t>
      </w:r>
      <w:proofErr w:type="gramEnd"/>
      <w:r w:rsidRPr="000351AB">
        <w:rPr>
          <w:rFonts w:asciiTheme="majorBidi" w:hAnsiTheme="majorBidi" w:cstheme="majorBidi"/>
          <w:sz w:val="28"/>
          <w:szCs w:val="28"/>
        </w:rPr>
        <w:t xml:space="preserve"> by suitable substitutions and the </w:t>
      </w:r>
      <w:r w:rsidRPr="000351AB">
        <w:rPr>
          <w:rFonts w:asciiTheme="majorBidi" w:hAnsiTheme="majorBidi" w:cstheme="majorBidi"/>
          <w:sz w:val="28"/>
          <w:szCs w:val="28"/>
        </w:rPr>
        <w:lastRenderedPageBreak/>
        <w:t xml:space="preserve">process inevitably imparts a dipole moment to the </w:t>
      </w:r>
      <w:proofErr w:type="spellStart"/>
      <w:r w:rsidRPr="000351AB">
        <w:rPr>
          <w:rFonts w:asciiTheme="majorBidi" w:hAnsiTheme="majorBidi" w:cstheme="majorBidi"/>
          <w:sz w:val="28"/>
          <w:szCs w:val="28"/>
        </w:rPr>
        <w:t>molecule.There</w:t>
      </w:r>
      <w:proofErr w:type="spellEnd"/>
      <w:r w:rsidRPr="000351AB">
        <w:rPr>
          <w:rFonts w:asciiTheme="majorBidi" w:hAnsiTheme="majorBidi" w:cstheme="majorBidi"/>
          <w:sz w:val="28"/>
          <w:szCs w:val="28"/>
        </w:rPr>
        <w:t xml:space="preserve"> are many more polar </w:t>
      </w:r>
      <w:proofErr w:type="spellStart"/>
      <w:r w:rsidRPr="000351AB">
        <w:rPr>
          <w:rFonts w:asciiTheme="majorBidi" w:hAnsiTheme="majorBidi" w:cstheme="majorBidi"/>
          <w:sz w:val="28"/>
          <w:szCs w:val="28"/>
        </w:rPr>
        <w:t>polymersthan</w:t>
      </w:r>
      <w:proofErr w:type="spellEnd"/>
      <w:r w:rsidRPr="000351AB">
        <w:rPr>
          <w:rFonts w:asciiTheme="majorBidi" w:hAnsiTheme="majorBidi" w:cstheme="majorBidi"/>
          <w:sz w:val="28"/>
          <w:szCs w:val="28"/>
        </w:rPr>
        <w:t xml:space="preserve"> non-polar. Polymers possess a dipole </w:t>
      </w:r>
    </w:p>
    <w:p w:rsidR="00C00F8B" w:rsidRDefault="00A92CF7" w:rsidP="0027362D">
      <w:pPr>
        <w:autoSpaceDE w:val="0"/>
        <w:autoSpaceDN w:val="0"/>
        <w:adjustRightInd w:val="0"/>
        <w:spacing w:before="120" w:after="120" w:line="360" w:lineRule="auto"/>
        <w:jc w:val="both"/>
        <w:rPr>
          <w:rFonts w:asciiTheme="majorBidi" w:hAnsiTheme="majorBidi" w:cstheme="majorBidi"/>
          <w:sz w:val="28"/>
          <w:szCs w:val="28"/>
        </w:rPr>
      </w:pPr>
      <w:proofErr w:type="gramStart"/>
      <w:r w:rsidRPr="000351AB">
        <w:rPr>
          <w:rFonts w:asciiTheme="majorBidi" w:hAnsiTheme="majorBidi" w:cstheme="majorBidi"/>
          <w:sz w:val="28"/>
          <w:szCs w:val="28"/>
        </w:rPr>
        <w:t>moment</w:t>
      </w:r>
      <w:proofErr w:type="gramEnd"/>
      <w:r w:rsidRPr="000351AB">
        <w:rPr>
          <w:rFonts w:asciiTheme="majorBidi" w:hAnsiTheme="majorBidi" w:cstheme="majorBidi"/>
          <w:sz w:val="28"/>
          <w:szCs w:val="28"/>
        </w:rPr>
        <w:t xml:space="preserve"> due to the presence of one or several types of polar bonds located in the polymer </w:t>
      </w:r>
      <w:r w:rsidR="00C00F8B" w:rsidRPr="000351AB">
        <w:rPr>
          <w:rFonts w:asciiTheme="majorBidi" w:hAnsiTheme="majorBidi" w:cstheme="majorBidi"/>
          <w:sz w:val="28"/>
          <w:szCs w:val="28"/>
        </w:rPr>
        <w:t xml:space="preserve">structure in such a way that the dipole moment of the bonds do not neutralize each other. The polar group </w:t>
      </w:r>
      <w:proofErr w:type="gramStart"/>
      <w:r w:rsidR="00C00F8B" w:rsidRPr="000351AB">
        <w:rPr>
          <w:rFonts w:asciiTheme="majorBidi" w:hAnsiTheme="majorBidi" w:cstheme="majorBidi"/>
          <w:sz w:val="28"/>
          <w:szCs w:val="28"/>
        </w:rPr>
        <w:t>may be situated in the main chain, a side group or attached to an aromatic ring</w:t>
      </w:r>
      <w:r w:rsidR="0051697D">
        <w:rPr>
          <w:rFonts w:asciiTheme="majorBidi" w:hAnsiTheme="majorBidi" w:cstheme="majorBidi"/>
          <w:sz w:val="28"/>
          <w:szCs w:val="28"/>
        </w:rPr>
        <w:t xml:space="preserve"> [7</w:t>
      </w:r>
      <w:r w:rsidR="0027362D">
        <w:rPr>
          <w:rFonts w:asciiTheme="majorBidi" w:hAnsiTheme="majorBidi" w:cstheme="majorBidi"/>
          <w:sz w:val="28"/>
          <w:szCs w:val="28"/>
        </w:rPr>
        <w:t>5</w:t>
      </w:r>
      <w:r w:rsidR="0051697D">
        <w:rPr>
          <w:rFonts w:asciiTheme="majorBidi" w:hAnsiTheme="majorBidi" w:cstheme="majorBidi"/>
          <w:sz w:val="28"/>
          <w:szCs w:val="28"/>
        </w:rPr>
        <w:t>]</w:t>
      </w:r>
      <w:proofErr w:type="gramEnd"/>
      <w:r w:rsidR="00C00F8B" w:rsidRPr="000351AB">
        <w:rPr>
          <w:rFonts w:asciiTheme="majorBidi" w:hAnsiTheme="majorBidi" w:cstheme="majorBidi"/>
          <w:sz w:val="28"/>
          <w:szCs w:val="28"/>
        </w:rPr>
        <w:t>.</w:t>
      </w:r>
    </w:p>
    <w:p w:rsidR="00C00F8B" w:rsidRDefault="00C00F8B" w:rsidP="00934F54">
      <w:pPr>
        <w:autoSpaceDE w:val="0"/>
        <w:autoSpaceDN w:val="0"/>
        <w:adjustRightInd w:val="0"/>
        <w:spacing w:before="120" w:after="120" w:line="360" w:lineRule="auto"/>
        <w:ind w:firstLine="720"/>
        <w:jc w:val="both"/>
        <w:rPr>
          <w:rFonts w:asciiTheme="majorBidi" w:hAnsiTheme="majorBidi" w:cstheme="majorBidi"/>
          <w:sz w:val="28"/>
          <w:szCs w:val="28"/>
        </w:rPr>
      </w:pPr>
      <w:r w:rsidRPr="000351AB">
        <w:rPr>
          <w:rFonts w:asciiTheme="majorBidi" w:hAnsiTheme="majorBidi" w:cstheme="majorBidi"/>
          <w:sz w:val="28"/>
          <w:szCs w:val="28"/>
        </w:rPr>
        <w:t xml:space="preserve">For polar </w:t>
      </w:r>
      <w:proofErr w:type="gramStart"/>
      <w:r w:rsidRPr="000351AB">
        <w:rPr>
          <w:rFonts w:asciiTheme="majorBidi" w:hAnsiTheme="majorBidi" w:cstheme="majorBidi"/>
          <w:sz w:val="28"/>
          <w:szCs w:val="28"/>
        </w:rPr>
        <w:t>polymers</w:t>
      </w:r>
      <w:proofErr w:type="gramEnd"/>
      <w:r w:rsidRPr="000351AB">
        <w:rPr>
          <w:rFonts w:asciiTheme="majorBidi" w:hAnsiTheme="majorBidi" w:cstheme="majorBidi"/>
          <w:sz w:val="28"/>
          <w:szCs w:val="28"/>
        </w:rPr>
        <w:t xml:space="preserve"> the changes in ac characteristics with frequency are much more complex than that of non-polar polymers. As indicated in Fig</w:t>
      </w:r>
      <w:proofErr w:type="gramStart"/>
      <w:r>
        <w:rPr>
          <w:rFonts w:asciiTheme="majorBidi" w:hAnsiTheme="majorBidi" w:cstheme="majorBidi"/>
          <w:sz w:val="28"/>
          <w:szCs w:val="28"/>
        </w:rPr>
        <w:t>.</w:t>
      </w:r>
      <w:r w:rsidRPr="000351AB">
        <w:rPr>
          <w:rFonts w:asciiTheme="majorBidi" w:hAnsiTheme="majorBidi" w:cstheme="majorBidi"/>
          <w:sz w:val="28"/>
          <w:szCs w:val="28"/>
        </w:rPr>
        <w:t>(</w:t>
      </w:r>
      <w:proofErr w:type="gramEnd"/>
      <w:r w:rsidRPr="000351AB">
        <w:rPr>
          <w:rFonts w:asciiTheme="majorBidi" w:hAnsiTheme="majorBidi" w:cstheme="majorBidi"/>
          <w:sz w:val="28"/>
          <w:szCs w:val="28"/>
        </w:rPr>
        <w:t>2-</w:t>
      </w:r>
      <w:r w:rsidR="005C01D7">
        <w:rPr>
          <w:rFonts w:asciiTheme="majorBidi" w:hAnsiTheme="majorBidi" w:cstheme="majorBidi"/>
          <w:sz w:val="28"/>
          <w:szCs w:val="28"/>
        </w:rPr>
        <w:t>8</w:t>
      </w:r>
      <w:r w:rsidRPr="000351AB">
        <w:rPr>
          <w:rFonts w:asciiTheme="majorBidi" w:hAnsiTheme="majorBidi" w:cstheme="majorBidi"/>
          <w:sz w:val="28"/>
          <w:szCs w:val="28"/>
        </w:rPr>
        <w:t>), at very high frequencies crystalline barriers or viscosity of a glassy polymer will prevent the dipoles from moving at all in the very rapidly reversing electric field[</w:t>
      </w:r>
      <w:r w:rsidR="0051697D">
        <w:rPr>
          <w:rFonts w:asciiTheme="majorBidi" w:hAnsiTheme="majorBidi" w:cstheme="majorBidi"/>
          <w:sz w:val="28"/>
          <w:szCs w:val="28"/>
        </w:rPr>
        <w:t>7</w:t>
      </w:r>
      <w:r w:rsidR="00934F54">
        <w:rPr>
          <w:rFonts w:asciiTheme="majorBidi" w:hAnsiTheme="majorBidi" w:cstheme="majorBidi"/>
          <w:sz w:val="28"/>
          <w:szCs w:val="28"/>
        </w:rPr>
        <w:t>6</w:t>
      </w:r>
      <w:r w:rsidRPr="000351AB">
        <w:rPr>
          <w:rFonts w:asciiTheme="majorBidi" w:hAnsiTheme="majorBidi" w:cstheme="majorBidi"/>
          <w:sz w:val="28"/>
          <w:szCs w:val="28"/>
        </w:rPr>
        <w:t xml:space="preserve">] . </w:t>
      </w:r>
      <w:proofErr w:type="gramStart"/>
      <w:r w:rsidRPr="000351AB">
        <w:rPr>
          <w:rFonts w:asciiTheme="majorBidi" w:hAnsiTheme="majorBidi" w:cstheme="majorBidi"/>
          <w:sz w:val="28"/>
          <w:szCs w:val="28"/>
        </w:rPr>
        <w:t>consequently</w:t>
      </w:r>
      <w:proofErr w:type="gramEnd"/>
      <w:r w:rsidRPr="000351AB">
        <w:rPr>
          <w:rFonts w:asciiTheme="majorBidi" w:hAnsiTheme="majorBidi" w:cstheme="majorBidi"/>
          <w:sz w:val="28"/>
          <w:szCs w:val="28"/>
        </w:rPr>
        <w:t>, the dipole structure will not influence the ac characteristics at very high frequencies (</w:t>
      </w:r>
      <m:oMath>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m:t>
            </m:r>
          </m:sub>
          <m:sup>
            <m:r>
              <w:rPr>
                <w:rFonts w:ascii="Cambria Math" w:hAnsi="Cambria Math" w:cstheme="majorBidi"/>
                <w:sz w:val="28"/>
                <w:szCs w:val="28"/>
              </w:rPr>
              <m:t>'</m:t>
            </m:r>
          </m:sup>
        </m:sSubSup>
      </m:oMath>
      <w:r w:rsidRPr="000351AB">
        <w:rPr>
          <w:rFonts w:asciiTheme="majorBidi" w:eastAsiaTheme="minorEastAsia" w:hAnsiTheme="majorBidi" w:cstheme="majorBidi"/>
          <w:sz w:val="28"/>
          <w:szCs w:val="28"/>
        </w:rPr>
        <w:t xml:space="preserve">and </w:t>
      </w:r>
      <m:oMath>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m:t>
            </m:r>
          </m:sub>
          <m:sup>
            <m:r>
              <w:rPr>
                <w:rFonts w:ascii="Cambria Math" w:eastAsiaTheme="minorEastAsia" w:hAnsi="Cambria Math" w:cstheme="majorBidi"/>
                <w:sz w:val="28"/>
                <w:szCs w:val="28"/>
              </w:rPr>
              <m:t>''</m:t>
            </m:r>
          </m:sup>
        </m:sSubSup>
      </m:oMath>
      <w:r w:rsidRPr="000351AB">
        <w:rPr>
          <w:rFonts w:asciiTheme="majorBidi" w:eastAsiaTheme="minorEastAsia" w:hAnsiTheme="majorBidi" w:cstheme="majorBidi"/>
          <w:sz w:val="28"/>
          <w:szCs w:val="28"/>
        </w:rPr>
        <w:t>).As the frequency decreases the dipoles will move to a limited extent accompanied by</w:t>
      </w:r>
      <w:r w:rsidRPr="000351AB">
        <w:rPr>
          <w:rFonts w:asciiTheme="majorBidi" w:hAnsiTheme="majorBidi" w:cstheme="majorBidi"/>
          <w:sz w:val="28"/>
          <w:szCs w:val="28"/>
        </w:rPr>
        <w:t xml:space="preserve"> energy loss. The loss will increase as the</w:t>
      </w:r>
      <w:r>
        <w:rPr>
          <w:rFonts w:asciiTheme="majorBidi" w:hAnsiTheme="majorBidi" w:cstheme="majorBidi"/>
          <w:sz w:val="28"/>
          <w:szCs w:val="28"/>
        </w:rPr>
        <w:t xml:space="preserve"> f</w:t>
      </w:r>
      <w:r w:rsidRPr="000351AB">
        <w:rPr>
          <w:rFonts w:asciiTheme="majorBidi" w:hAnsiTheme="majorBidi" w:cstheme="majorBidi"/>
          <w:sz w:val="28"/>
          <w:szCs w:val="28"/>
        </w:rPr>
        <w:t>requency decreases and the dipole can more follow the reversals of the electric field.</w:t>
      </w:r>
    </w:p>
    <w:p w:rsidR="00545FBA" w:rsidRDefault="005135B3" w:rsidP="00934F54">
      <w:pPr>
        <w:autoSpaceDE w:val="0"/>
        <w:autoSpaceDN w:val="0"/>
        <w:adjustRightInd w:val="0"/>
        <w:spacing w:before="120" w:after="120" w:line="360" w:lineRule="auto"/>
        <w:jc w:val="both"/>
        <w:rPr>
          <w:rFonts w:asciiTheme="majorBidi" w:hAnsiTheme="majorBidi" w:cstheme="majorBidi"/>
          <w:sz w:val="28"/>
          <w:szCs w:val="28"/>
        </w:rPr>
      </w:pPr>
      <w:r w:rsidRPr="000351AB">
        <w:rPr>
          <w:rFonts w:asciiTheme="majorBidi" w:hAnsiTheme="majorBidi" w:cstheme="majorBidi"/>
          <w:sz w:val="28"/>
          <w:szCs w:val="28"/>
        </w:rPr>
        <w:t xml:space="preserve">Ultimately, the reversals become </w:t>
      </w:r>
      <w:proofErr w:type="gramStart"/>
      <w:r w:rsidRPr="000351AB">
        <w:rPr>
          <w:rFonts w:asciiTheme="majorBidi" w:hAnsiTheme="majorBidi" w:cstheme="majorBidi"/>
          <w:sz w:val="28"/>
          <w:szCs w:val="28"/>
        </w:rPr>
        <w:t>slow</w:t>
      </w:r>
      <w:proofErr w:type="gramEnd"/>
      <w:r w:rsidRPr="000351AB">
        <w:rPr>
          <w:rFonts w:asciiTheme="majorBidi" w:hAnsiTheme="majorBidi" w:cstheme="majorBidi"/>
          <w:sz w:val="28"/>
          <w:szCs w:val="28"/>
        </w:rPr>
        <w:t xml:space="preserve"> enough for the dipole to encounter less resistance to moving and the loss again decreases. At the lowest frequencies, all of the dipoles that will ever turn under the </w:t>
      </w:r>
      <w:r w:rsidRPr="00315498">
        <w:rPr>
          <w:rFonts w:asciiTheme="majorBidi" w:hAnsiTheme="majorBidi" w:cstheme="majorBidi"/>
          <w:sz w:val="28"/>
          <w:szCs w:val="28"/>
        </w:rPr>
        <w:t>influence of the electric field will do so, and the dielectric contribution is considered. At the</w:t>
      </w:r>
      <w:r w:rsidRPr="000351AB">
        <w:rPr>
          <w:rFonts w:asciiTheme="majorBidi" w:hAnsiTheme="majorBidi" w:cstheme="majorBidi"/>
          <w:sz w:val="28"/>
          <w:szCs w:val="28"/>
        </w:rPr>
        <w:t xml:space="preserve"> same low </w:t>
      </w:r>
      <w:proofErr w:type="gramStart"/>
      <w:r w:rsidRPr="000351AB">
        <w:rPr>
          <w:rFonts w:asciiTheme="majorBidi" w:hAnsiTheme="majorBidi" w:cstheme="majorBidi"/>
          <w:sz w:val="28"/>
          <w:szCs w:val="28"/>
        </w:rPr>
        <w:t>frequencies</w:t>
      </w:r>
      <w:proofErr w:type="gramEnd"/>
      <w:r w:rsidRPr="000351AB">
        <w:rPr>
          <w:rFonts w:asciiTheme="majorBidi" w:hAnsiTheme="majorBidi" w:cstheme="majorBidi"/>
          <w:sz w:val="28"/>
          <w:szCs w:val="28"/>
        </w:rPr>
        <w:t xml:space="preserve"> the loss dipole contribution is considered. At the same low frequencies the loss factor,</w:t>
      </w:r>
      <m:oMath>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s</m:t>
            </m:r>
          </m:sub>
          <m:sup>
            <m:r>
              <w:rPr>
                <w:rFonts w:ascii="Cambria Math" w:hAnsiTheme="majorBidi" w:cstheme="majorBidi"/>
                <w:sz w:val="28"/>
                <w:szCs w:val="28"/>
              </w:rPr>
              <m:t>"</m:t>
            </m:r>
          </m:sup>
        </m:sSubSup>
      </m:oMath>
      <w:proofErr w:type="gramStart"/>
      <w:r w:rsidRPr="000351AB">
        <w:rPr>
          <w:rFonts w:asciiTheme="majorBidi" w:eastAsiaTheme="minorEastAsia" w:hAnsiTheme="majorBidi" w:cstheme="majorBidi"/>
          <w:sz w:val="28"/>
          <w:szCs w:val="28"/>
        </w:rPr>
        <w:t xml:space="preserve"> ,</w:t>
      </w:r>
      <w:proofErr w:type="gramEnd"/>
      <w:r w:rsidRPr="000351AB">
        <w:rPr>
          <w:rFonts w:asciiTheme="majorBidi" w:eastAsiaTheme="minorEastAsia" w:hAnsiTheme="majorBidi" w:cstheme="majorBidi"/>
          <w:sz w:val="28"/>
          <w:szCs w:val="28"/>
        </w:rPr>
        <w:t xml:space="preserve"> will reach a minimum. </w:t>
      </w:r>
      <w:proofErr w:type="gramStart"/>
      <w:r w:rsidRPr="000351AB">
        <w:rPr>
          <w:rFonts w:asciiTheme="majorBidi" w:eastAsiaTheme="minorEastAsia" w:hAnsiTheme="majorBidi" w:cstheme="majorBidi"/>
          <w:sz w:val="28"/>
          <w:szCs w:val="28"/>
        </w:rPr>
        <w:t xml:space="preserve">The dielectric relaxation time </w:t>
      </w:r>
      <m:oMath>
        <m:r>
          <w:rPr>
            <w:rFonts w:ascii="Cambria Math" w:eastAsiaTheme="minorEastAsia" w:hAnsi="Cambria Math" w:cstheme="majorBidi"/>
            <w:sz w:val="28"/>
            <w:szCs w:val="28"/>
          </w:rPr>
          <m:t>τ</m:t>
        </m:r>
      </m:oMath>
      <w:r w:rsidRPr="000351AB">
        <w:rPr>
          <w:rFonts w:asciiTheme="majorBidi" w:eastAsiaTheme="minorEastAsia" w:hAnsiTheme="majorBidi" w:cstheme="majorBidi"/>
          <w:sz w:val="28"/>
          <w:szCs w:val="28"/>
        </w:rPr>
        <w:t>, is approximately the mean time required for the molecular dipole to turn 180</w:t>
      </w:r>
      <w:r w:rsidRPr="000351AB">
        <w:rPr>
          <w:rFonts w:asciiTheme="majorBidi" w:eastAsiaTheme="minorEastAsia" w:hAnsiTheme="majorBidi" w:cstheme="majorBidi"/>
          <w:sz w:val="28"/>
          <w:szCs w:val="28"/>
          <w:vertAlign w:val="superscript"/>
        </w:rPr>
        <w:t>o</w:t>
      </w:r>
      <w:r w:rsidRPr="000351AB">
        <w:rPr>
          <w:rFonts w:asciiTheme="majorBidi" w:hAnsiTheme="majorBidi" w:cstheme="majorBidi"/>
          <w:sz w:val="28"/>
          <w:szCs w:val="28"/>
        </w:rPr>
        <w:t xml:space="preserve"> against viscous resistance in a </w:t>
      </w:r>
      <w:proofErr w:type="spellStart"/>
      <w:r w:rsidRPr="000351AB">
        <w:rPr>
          <w:rFonts w:asciiTheme="majorBidi" w:hAnsiTheme="majorBidi" w:cstheme="majorBidi"/>
          <w:sz w:val="28"/>
          <w:szCs w:val="28"/>
        </w:rPr>
        <w:t>supercooled</w:t>
      </w:r>
      <w:proofErr w:type="spellEnd"/>
      <w:r w:rsidRPr="000351AB">
        <w:rPr>
          <w:rFonts w:asciiTheme="majorBidi" w:hAnsiTheme="majorBidi" w:cstheme="majorBidi"/>
          <w:sz w:val="28"/>
          <w:szCs w:val="28"/>
        </w:rPr>
        <w:t xml:space="preserve"> glassy polymer or the time it stays in an </w:t>
      </w:r>
      <w:proofErr w:type="spellStart"/>
      <w:r w:rsidRPr="000351AB">
        <w:rPr>
          <w:rFonts w:asciiTheme="majorBidi" w:hAnsiTheme="majorBidi" w:cstheme="majorBidi"/>
          <w:sz w:val="28"/>
          <w:szCs w:val="28"/>
        </w:rPr>
        <w:t>orientational</w:t>
      </w:r>
      <w:proofErr w:type="spellEnd"/>
      <w:r w:rsidRPr="000351AB">
        <w:rPr>
          <w:rFonts w:asciiTheme="majorBidi" w:hAnsiTheme="majorBidi" w:cstheme="majorBidi"/>
          <w:sz w:val="28"/>
          <w:szCs w:val="28"/>
        </w:rPr>
        <w:t xml:space="preserve"> position in a crystal before it jumps over an energy barrier to another which is 180</w:t>
      </w:r>
      <w:r w:rsidRPr="000351AB">
        <w:rPr>
          <w:rFonts w:asciiTheme="majorBidi" w:hAnsiTheme="majorBidi" w:cstheme="majorBidi"/>
          <w:sz w:val="28"/>
          <w:szCs w:val="28"/>
          <w:vertAlign w:val="superscript"/>
        </w:rPr>
        <w:t>o</w:t>
      </w:r>
      <w:r w:rsidRPr="000351AB">
        <w:rPr>
          <w:rFonts w:asciiTheme="majorBidi" w:hAnsiTheme="majorBidi" w:cstheme="majorBidi"/>
          <w:sz w:val="28"/>
          <w:szCs w:val="28"/>
        </w:rPr>
        <w:t xml:space="preserve"> </w:t>
      </w:r>
      <w:proofErr w:type="spellStart"/>
      <w:r w:rsidRPr="000351AB">
        <w:rPr>
          <w:rFonts w:asciiTheme="majorBidi" w:hAnsiTheme="majorBidi" w:cstheme="majorBidi"/>
          <w:sz w:val="28"/>
          <w:szCs w:val="28"/>
        </w:rPr>
        <w:t>opposed.</w:t>
      </w:r>
      <w:r w:rsidRPr="000351AB">
        <w:rPr>
          <w:rFonts w:asciiTheme="majorBidi" w:eastAsiaTheme="minorEastAsia" w:hAnsiTheme="majorBidi" w:cstheme="majorBidi"/>
          <w:sz w:val="28"/>
          <w:szCs w:val="28"/>
        </w:rPr>
        <w:t>The</w:t>
      </w:r>
      <w:proofErr w:type="spellEnd"/>
      <w:r w:rsidRPr="000351AB">
        <w:rPr>
          <w:rFonts w:asciiTheme="majorBidi" w:eastAsiaTheme="minorEastAsia" w:hAnsiTheme="majorBidi" w:cstheme="majorBidi"/>
          <w:sz w:val="28"/>
          <w:szCs w:val="28"/>
        </w:rPr>
        <w:t xml:space="preserve"> Debye model of dielectric relaxation is convenient to study relaxation process by measuring the real and imaginary components of the permittivity over a range of frequencies.</w:t>
      </w:r>
      <w:proofErr w:type="gramEnd"/>
      <w:r w:rsidRPr="000351AB">
        <w:rPr>
          <w:rFonts w:asciiTheme="majorBidi" w:eastAsiaTheme="minorEastAsia" w:hAnsiTheme="majorBidi" w:cstheme="majorBidi"/>
          <w:sz w:val="28"/>
          <w:szCs w:val="28"/>
        </w:rPr>
        <w:t xml:space="preserve"> As is well known, these relaxation </w:t>
      </w:r>
      <w:r w:rsidRPr="000351AB">
        <w:rPr>
          <w:rFonts w:asciiTheme="majorBidi" w:eastAsiaTheme="minorEastAsia" w:hAnsiTheme="majorBidi" w:cstheme="majorBidi"/>
          <w:sz w:val="28"/>
          <w:szCs w:val="28"/>
        </w:rPr>
        <w:lastRenderedPageBreak/>
        <w:t xml:space="preserve">processes are a function of the structure of the specimen, and </w:t>
      </w:r>
      <w:proofErr w:type="gramStart"/>
      <w:r w:rsidRPr="000351AB">
        <w:rPr>
          <w:rFonts w:asciiTheme="majorBidi" w:eastAsiaTheme="minorEastAsia" w:hAnsiTheme="majorBidi" w:cstheme="majorBidi"/>
          <w:sz w:val="28"/>
          <w:szCs w:val="28"/>
        </w:rPr>
        <w:t>may be used</w:t>
      </w:r>
      <w:proofErr w:type="gramEnd"/>
      <w:r w:rsidRPr="000351AB">
        <w:rPr>
          <w:rFonts w:asciiTheme="majorBidi" w:eastAsiaTheme="minorEastAsia" w:hAnsiTheme="majorBidi" w:cstheme="majorBidi"/>
          <w:sz w:val="28"/>
          <w:szCs w:val="28"/>
        </w:rPr>
        <w:t xml:space="preserve"> as the means of </w:t>
      </w:r>
      <w:proofErr w:type="spellStart"/>
      <w:r w:rsidRPr="000351AB">
        <w:rPr>
          <w:rFonts w:asciiTheme="majorBidi" w:eastAsiaTheme="minorEastAsia" w:hAnsiTheme="majorBidi" w:cstheme="majorBidi"/>
          <w:sz w:val="28"/>
          <w:szCs w:val="28"/>
        </w:rPr>
        <w:t>characterising</w:t>
      </w:r>
      <w:proofErr w:type="spellEnd"/>
      <w:r w:rsidRPr="000351AB">
        <w:rPr>
          <w:rFonts w:asciiTheme="majorBidi" w:eastAsiaTheme="minorEastAsia" w:hAnsiTheme="majorBidi" w:cstheme="majorBidi"/>
          <w:sz w:val="28"/>
          <w:szCs w:val="28"/>
        </w:rPr>
        <w:t xml:space="preserve"> materials. The frequency dependence of </w:t>
      </w:r>
      <w:proofErr w:type="spellStart"/>
      <w:r w:rsidRPr="000351AB">
        <w:rPr>
          <w:rFonts w:asciiTheme="majorBidi" w:eastAsiaTheme="minorEastAsia" w:hAnsiTheme="majorBidi" w:cstheme="majorBidi"/>
          <w:sz w:val="28"/>
          <w:szCs w:val="28"/>
        </w:rPr>
        <w:t>the</w:t>
      </w:r>
      <w:r w:rsidR="00545FBA" w:rsidRPr="000351AB">
        <w:rPr>
          <w:rFonts w:asciiTheme="majorBidi" w:eastAsiaTheme="minorEastAsia" w:hAnsiTheme="majorBidi" w:cstheme="majorBidi"/>
          <w:sz w:val="28"/>
          <w:szCs w:val="28"/>
        </w:rPr>
        <w:t>reorientation</w:t>
      </w:r>
      <w:proofErr w:type="spellEnd"/>
      <w:r w:rsidR="00545FBA" w:rsidRPr="000351AB">
        <w:rPr>
          <w:rFonts w:asciiTheme="majorBidi" w:eastAsiaTheme="minorEastAsia" w:hAnsiTheme="majorBidi" w:cstheme="majorBidi"/>
          <w:sz w:val="28"/>
          <w:szCs w:val="28"/>
        </w:rPr>
        <w:t xml:space="preserve"> process was the subject of extensive work by Debye (1945) </w:t>
      </w:r>
      <w:r w:rsidR="00545FBA" w:rsidRPr="00291FCB">
        <w:rPr>
          <w:rFonts w:asciiTheme="majorBidi" w:eastAsiaTheme="minorEastAsia" w:hAnsiTheme="majorBidi" w:cstheme="majorBidi"/>
          <w:sz w:val="28"/>
          <w:szCs w:val="28"/>
        </w:rPr>
        <w:t>[</w:t>
      </w:r>
      <w:r w:rsidR="00291FCB" w:rsidRPr="00291FCB">
        <w:rPr>
          <w:rFonts w:asciiTheme="majorBidi" w:eastAsiaTheme="minorEastAsia" w:hAnsiTheme="majorBidi" w:cstheme="majorBidi"/>
          <w:sz w:val="28"/>
          <w:szCs w:val="28"/>
        </w:rPr>
        <w:t>7</w:t>
      </w:r>
      <w:r w:rsidR="00934F54">
        <w:rPr>
          <w:rFonts w:asciiTheme="majorBidi" w:eastAsiaTheme="minorEastAsia" w:hAnsiTheme="majorBidi" w:cstheme="majorBidi"/>
          <w:sz w:val="28"/>
          <w:szCs w:val="28"/>
        </w:rPr>
        <w:t>7</w:t>
      </w:r>
      <w:r w:rsidR="00545FBA" w:rsidRPr="00291FCB">
        <w:rPr>
          <w:rFonts w:asciiTheme="majorBidi" w:eastAsiaTheme="minorEastAsia" w:hAnsiTheme="majorBidi" w:cstheme="majorBidi"/>
          <w:sz w:val="28"/>
          <w:szCs w:val="28"/>
        </w:rPr>
        <w:t>]. Debye [</w:t>
      </w:r>
      <w:r w:rsidR="00934F54">
        <w:rPr>
          <w:rFonts w:asciiTheme="majorBidi" w:eastAsiaTheme="minorEastAsia" w:hAnsiTheme="majorBidi" w:cstheme="majorBidi"/>
          <w:sz w:val="28"/>
          <w:szCs w:val="28"/>
        </w:rPr>
        <w:t>7</w:t>
      </w:r>
      <w:r w:rsidR="00315498" w:rsidRPr="00315498">
        <w:rPr>
          <w:rFonts w:asciiTheme="majorBidi" w:eastAsiaTheme="minorEastAsia" w:hAnsiTheme="majorBidi" w:cstheme="majorBidi"/>
          <w:sz w:val="28"/>
          <w:szCs w:val="28"/>
        </w:rPr>
        <w:t>8</w:t>
      </w:r>
      <w:r w:rsidR="00545FBA" w:rsidRPr="00315498">
        <w:rPr>
          <w:rFonts w:asciiTheme="majorBidi" w:eastAsiaTheme="minorEastAsia" w:hAnsiTheme="majorBidi" w:cstheme="majorBidi"/>
          <w:sz w:val="28"/>
          <w:szCs w:val="28"/>
        </w:rPr>
        <w:t>]</w:t>
      </w:r>
      <w:r w:rsidR="00545FBA" w:rsidRPr="000351AB">
        <w:rPr>
          <w:rFonts w:asciiTheme="majorBidi" w:eastAsiaTheme="minorEastAsia" w:hAnsiTheme="majorBidi" w:cstheme="majorBidi"/>
          <w:sz w:val="28"/>
          <w:szCs w:val="28"/>
        </w:rPr>
        <w:t xml:space="preserve"> expressed the curves </w:t>
      </w:r>
      <w:proofErr w:type="gramStart"/>
      <w:r w:rsidR="00545FBA" w:rsidRPr="000351AB">
        <w:rPr>
          <w:rFonts w:asciiTheme="majorBidi" w:eastAsiaTheme="minorEastAsia" w:hAnsiTheme="majorBidi" w:cstheme="majorBidi"/>
          <w:sz w:val="28"/>
          <w:szCs w:val="28"/>
        </w:rPr>
        <w:t>of  Fig</w:t>
      </w:r>
      <w:proofErr w:type="gramEnd"/>
      <w:r w:rsidR="00545FBA">
        <w:rPr>
          <w:rFonts w:asciiTheme="majorBidi" w:eastAsiaTheme="minorEastAsia" w:hAnsiTheme="majorBidi" w:cstheme="majorBidi"/>
          <w:sz w:val="28"/>
          <w:szCs w:val="28"/>
        </w:rPr>
        <w:t>.</w:t>
      </w:r>
      <w:r w:rsidR="00545FBA" w:rsidRPr="000351AB">
        <w:rPr>
          <w:rFonts w:asciiTheme="majorBidi" w:eastAsiaTheme="minorEastAsia" w:hAnsiTheme="majorBidi" w:cstheme="majorBidi"/>
          <w:sz w:val="28"/>
          <w:szCs w:val="28"/>
        </w:rPr>
        <w:t>(2-</w:t>
      </w:r>
      <w:r w:rsidR="00545FBA">
        <w:rPr>
          <w:rFonts w:asciiTheme="majorBidi" w:eastAsiaTheme="minorEastAsia" w:hAnsiTheme="majorBidi" w:cstheme="majorBidi"/>
          <w:sz w:val="28"/>
          <w:szCs w:val="28"/>
        </w:rPr>
        <w:t>13</w:t>
      </w:r>
      <w:r w:rsidR="00545FBA" w:rsidRPr="000351AB">
        <w:rPr>
          <w:rFonts w:asciiTheme="majorBidi" w:eastAsiaTheme="minorEastAsia" w:hAnsiTheme="majorBidi" w:cstheme="majorBidi"/>
          <w:sz w:val="28"/>
          <w:szCs w:val="28"/>
        </w:rPr>
        <w:t>) in terms of a single</w:t>
      </w:r>
      <w:r w:rsidR="00545FBA" w:rsidRPr="000351AB">
        <w:rPr>
          <w:rFonts w:asciiTheme="majorBidi" w:hAnsiTheme="majorBidi" w:cstheme="majorBidi"/>
          <w:sz w:val="28"/>
          <w:szCs w:val="28"/>
        </w:rPr>
        <w:t xml:space="preserve"> relaxation time by the following relations,</w:t>
      </w:r>
    </w:p>
    <w:p w:rsidR="00545FBA" w:rsidRPr="000351AB" w:rsidRDefault="00545FBA" w:rsidP="00545FBA">
      <w:pPr>
        <w:autoSpaceDE w:val="0"/>
        <w:autoSpaceDN w:val="0"/>
        <w:adjustRightInd w:val="0"/>
        <w:spacing w:before="120" w:after="120" w:line="360" w:lineRule="auto"/>
        <w:jc w:val="both"/>
        <w:rPr>
          <w:rFonts w:asciiTheme="majorBidi" w:hAnsiTheme="majorBidi" w:cstheme="majorBidi"/>
          <w:sz w:val="28"/>
          <w:szCs w:val="28"/>
        </w:rPr>
      </w:pPr>
    </w:p>
    <w:p w:rsidR="00545FBA" w:rsidRPr="000351AB" w:rsidRDefault="002207DF" w:rsidP="00545FBA">
      <w:pPr>
        <w:tabs>
          <w:tab w:val="left" w:pos="2835"/>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Cambria Math" w:hAnsi="Cambria Math" w:cstheme="majorBidi"/>
                <w:sz w:val="28"/>
                <w:szCs w:val="28"/>
              </w:rPr>
              <m:t>'</m:t>
            </m:r>
          </m:sup>
        </m:sSup>
        <m:r>
          <w:rPr>
            <w:rFonts w:ascii="Cambria Math"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m:t>
            </m:r>
          </m:sub>
          <m:sup>
            <m:r>
              <w:rPr>
                <w:rFonts w:ascii="Cambria Math" w:hAnsi="Cambria Math" w:cstheme="majorBidi"/>
                <w:sz w:val="28"/>
                <w:szCs w:val="28"/>
              </w:rPr>
              <m:t>'</m:t>
            </m:r>
          </m:sup>
        </m:sSubSup>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m:t>
            </m:r>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s</m:t>
                </m:r>
              </m:sub>
              <m:sup>
                <m:r>
                  <w:rPr>
                    <w:rFonts w:ascii="Cambria Math" w:eastAsiaTheme="minorEastAsia" w:hAnsi="Cambria Math" w:cstheme="majorBidi"/>
                    <w:sz w:val="28"/>
                    <w:szCs w:val="28"/>
                  </w:rPr>
                  <m:t>'</m:t>
                </m:r>
              </m:sup>
            </m:sSubSup>
            <m:r>
              <w:rPr>
                <w:rFonts w:ascii="Cambria Math" w:eastAsiaTheme="minorEastAsia" w:hAnsi="Cambria Math"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m:t>
                </m:r>
              </m:sub>
              <m:sup>
                <m:r>
                  <w:rPr>
                    <w:rFonts w:ascii="Cambria Math" w:hAnsi="Cambria Math" w:cstheme="majorBidi"/>
                    <w:sz w:val="28"/>
                    <w:szCs w:val="28"/>
                  </w:rPr>
                  <m:t>'</m:t>
                </m:r>
              </m:sup>
            </m:sSubSup>
            <m:r>
              <w:rPr>
                <w:rFonts w:ascii="Cambria Math" w:eastAsiaTheme="minorEastAsia" w:hAnsiTheme="majorBidi" w:cstheme="majorBidi"/>
                <w:sz w:val="28"/>
                <w:szCs w:val="28"/>
              </w:rPr>
              <m:t>)</m:t>
            </m:r>
          </m:num>
          <m:den>
            <m:r>
              <w:rPr>
                <w:rFonts w:ascii="Cambria Math" w:eastAsiaTheme="minorEastAsia" w:hAnsiTheme="majorBidi" w:cstheme="majorBidi"/>
                <w:sz w:val="28"/>
                <w:szCs w:val="28"/>
              </w:rPr>
              <m:t>1+</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ω</m:t>
                </m:r>
              </m:e>
              <m:sup>
                <m:r>
                  <w:rPr>
                    <w:rFonts w:ascii="Cambria Math" w:eastAsiaTheme="minorEastAsia" w:hAnsiTheme="majorBidi" w:cstheme="majorBidi"/>
                    <w:sz w:val="28"/>
                    <w:szCs w:val="28"/>
                  </w:rPr>
                  <m:t>2</m:t>
                </m:r>
              </m:sup>
            </m:sSup>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τ</m:t>
                </m:r>
              </m:e>
              <m:sup>
                <m:r>
                  <w:rPr>
                    <w:rFonts w:ascii="Cambria Math" w:eastAsiaTheme="minorEastAsia" w:hAnsiTheme="majorBidi" w:cstheme="majorBidi"/>
                    <w:sz w:val="28"/>
                    <w:szCs w:val="28"/>
                  </w:rPr>
                  <m:t>2</m:t>
                </m:r>
              </m:sup>
            </m:sSup>
          </m:den>
        </m:f>
      </m:oMath>
      <w:r w:rsidR="00545FBA">
        <w:rPr>
          <w:rFonts w:asciiTheme="majorBidi" w:eastAsiaTheme="minorEastAsia" w:hAnsiTheme="majorBidi" w:cstheme="majorBidi"/>
          <w:sz w:val="28"/>
          <w:szCs w:val="28"/>
        </w:rPr>
        <w:t xml:space="preserve">                              (2.32)</w:t>
      </w:r>
    </w:p>
    <w:p w:rsidR="00545FBA" w:rsidRPr="000351AB" w:rsidRDefault="00545FBA" w:rsidP="00545FBA">
      <w:pPr>
        <w:autoSpaceDE w:val="0"/>
        <w:autoSpaceDN w:val="0"/>
        <w:adjustRightInd w:val="0"/>
        <w:spacing w:before="120" w:after="120" w:line="360" w:lineRule="auto"/>
        <w:jc w:val="center"/>
        <w:rPr>
          <w:rFonts w:asciiTheme="majorBidi" w:eastAsiaTheme="minorEastAsia" w:hAnsiTheme="majorBidi" w:cstheme="majorBidi"/>
          <w:sz w:val="28"/>
          <w:szCs w:val="28"/>
        </w:rPr>
      </w:pPr>
    </w:p>
    <w:p w:rsidR="00545FBA" w:rsidRPr="000351AB" w:rsidRDefault="00545FBA" w:rsidP="00545FBA">
      <w:pPr>
        <w:autoSpaceDE w:val="0"/>
        <w:autoSpaceDN w:val="0"/>
        <w:adjustRightInd w:val="0"/>
        <w:spacing w:before="120" w:after="120" w:line="360" w:lineRule="auto"/>
        <w:rPr>
          <w:rFonts w:asciiTheme="majorBidi" w:hAnsiTheme="majorBidi" w:cstheme="majorBidi"/>
          <w:sz w:val="28"/>
          <w:szCs w:val="28"/>
        </w:rPr>
      </w:pPr>
      <w:proofErr w:type="gramStart"/>
      <w:r w:rsidRPr="000351AB">
        <w:rPr>
          <w:rFonts w:asciiTheme="majorBidi" w:eastAsiaTheme="minorEastAsia" w:hAnsiTheme="majorBidi" w:cstheme="majorBidi"/>
          <w:sz w:val="28"/>
          <w:szCs w:val="28"/>
        </w:rPr>
        <w:t>and</w:t>
      </w:r>
      <w:proofErr w:type="gramEnd"/>
    </w:p>
    <w:p w:rsidR="005135B3" w:rsidRDefault="002207DF" w:rsidP="00545FBA">
      <w:pPr>
        <w:tabs>
          <w:tab w:val="left" w:pos="2835"/>
          <w:tab w:val="left" w:pos="7088"/>
        </w:tabs>
        <w:autoSpaceDE w:val="0"/>
        <w:autoSpaceDN w:val="0"/>
        <w:adjustRightInd w:val="0"/>
        <w:spacing w:before="120" w:after="120" w:line="360" w:lineRule="auto"/>
        <w:jc w:val="center"/>
        <w:rPr>
          <w:rFonts w:asciiTheme="majorBidi" w:hAnsiTheme="majorBidi" w:cstheme="majorBidi"/>
          <w:sz w:val="28"/>
          <w:szCs w:val="28"/>
        </w:rPr>
      </w:pP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Cambria Math" w:hAnsi="Cambria Math" w:cstheme="majorBidi"/>
                <w:sz w:val="28"/>
                <w:szCs w:val="28"/>
              </w:rPr>
              <m:t>''</m:t>
            </m:r>
          </m:sup>
        </m:sSup>
        <m:r>
          <w:rPr>
            <w:rFonts w:ascii="Cambria Math" w:hAnsiTheme="majorBidi" w:cstheme="majorBidi"/>
            <w:sz w:val="28"/>
            <w:szCs w:val="28"/>
          </w:rPr>
          <m:t>=</m:t>
        </m:r>
        <m:f>
          <m:fPr>
            <m:ctrlPr>
              <w:rPr>
                <w:rFonts w:ascii="Cambria Math" w:hAnsiTheme="majorBidi" w:cstheme="majorBidi"/>
                <w:i/>
                <w:sz w:val="28"/>
                <w:szCs w:val="28"/>
              </w:rPr>
            </m:ctrlPr>
          </m:fPr>
          <m:num>
            <m:r>
              <w:rPr>
                <w:rFonts w:ascii="Cambria Math"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s</m:t>
                </m:r>
              </m:sub>
              <m:sup>
                <m:r>
                  <w:rPr>
                    <w:rFonts w:ascii="Cambria Math" w:hAnsi="Cambria Math" w:cstheme="majorBidi"/>
                    <w:sz w:val="28"/>
                    <w:szCs w:val="28"/>
                  </w:rPr>
                  <m:t>'</m:t>
                </m:r>
              </m:sup>
            </m:sSubSup>
            <m:r>
              <w:rPr>
                <w:rFonts w:ascii="Cambria Math" w:hAnsi="Cambria Math"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m:t>
                </m:r>
              </m:sub>
              <m:sup>
                <m:r>
                  <w:rPr>
                    <w:rFonts w:ascii="Cambria Math" w:hAnsi="Cambria Math" w:cstheme="majorBidi"/>
                    <w:sz w:val="28"/>
                    <w:szCs w:val="28"/>
                  </w:rPr>
                  <m:t>'</m:t>
                </m:r>
              </m:sup>
            </m:sSubSup>
            <m:r>
              <w:rPr>
                <w:rFonts w:ascii="Cambria Math" w:hAnsiTheme="majorBidi" w:cstheme="majorBidi"/>
                <w:sz w:val="28"/>
                <w:szCs w:val="28"/>
              </w:rPr>
              <m:t>)</m:t>
            </m:r>
            <m:r>
              <w:rPr>
                <w:rFonts w:ascii="Cambria Math" w:hAnsi="Cambria Math" w:cstheme="majorBidi"/>
                <w:sz w:val="28"/>
                <w:szCs w:val="28"/>
              </w:rPr>
              <m:t>ωτ</m:t>
            </m:r>
          </m:num>
          <m:den>
            <m:r>
              <w:rPr>
                <w:rFonts w:ascii="Cambria Math" w:hAnsiTheme="majorBidi" w:cstheme="majorBidi"/>
                <w:sz w:val="28"/>
                <w:szCs w:val="28"/>
              </w:rPr>
              <m:t>1+</m:t>
            </m:r>
            <m:sSup>
              <m:sSupPr>
                <m:ctrlPr>
                  <w:rPr>
                    <w:rFonts w:ascii="Cambria Math" w:hAnsiTheme="majorBidi" w:cstheme="majorBidi"/>
                    <w:i/>
                    <w:sz w:val="28"/>
                    <w:szCs w:val="28"/>
                  </w:rPr>
                </m:ctrlPr>
              </m:sSupPr>
              <m:e>
                <m:r>
                  <w:rPr>
                    <w:rFonts w:ascii="Cambria Math" w:hAnsi="Cambria Math" w:cstheme="majorBidi"/>
                    <w:sz w:val="28"/>
                    <w:szCs w:val="28"/>
                  </w:rPr>
                  <m:t>ω</m:t>
                </m:r>
              </m:e>
              <m:sup>
                <m:r>
                  <w:rPr>
                    <w:rFonts w:ascii="Cambria Math" w:hAnsiTheme="majorBidi" w:cstheme="majorBidi"/>
                    <w:sz w:val="28"/>
                    <w:szCs w:val="28"/>
                  </w:rPr>
                  <m:t>2</m:t>
                </m:r>
              </m:sup>
            </m:sSup>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τ</m:t>
                </m:r>
              </m:e>
              <m:sup>
                <m:r>
                  <w:rPr>
                    <w:rFonts w:ascii="Cambria Math" w:eastAsiaTheme="minorEastAsia" w:hAnsiTheme="majorBidi" w:cstheme="majorBidi"/>
                    <w:sz w:val="28"/>
                    <w:szCs w:val="28"/>
                  </w:rPr>
                  <m:t>2</m:t>
                </m:r>
              </m:sup>
            </m:sSup>
          </m:den>
        </m:f>
      </m:oMath>
      <w:r w:rsidR="00545FBA">
        <w:rPr>
          <w:rFonts w:asciiTheme="majorBidi" w:eastAsiaTheme="minorEastAsia" w:hAnsiTheme="majorBidi" w:cstheme="majorBidi"/>
          <w:sz w:val="28"/>
          <w:szCs w:val="28"/>
        </w:rPr>
        <w:t xml:space="preserve">                                   (2.33)</w:t>
      </w:r>
    </w:p>
    <w:p w:rsidR="00545FBA" w:rsidRPr="000351AB" w:rsidRDefault="00545FBA" w:rsidP="00545FBA">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hAnsiTheme="majorBidi" w:cstheme="majorBidi"/>
          <w:sz w:val="28"/>
          <w:szCs w:val="28"/>
        </w:rPr>
        <w:t xml:space="preserve">where,  </w:t>
      </w: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Cambria Math" w:hAnsi="Cambria Math" w:cstheme="majorBidi"/>
                <w:sz w:val="28"/>
                <w:szCs w:val="28"/>
              </w:rPr>
              <m:t>'</m:t>
            </m:r>
          </m:sup>
        </m:sSup>
      </m:oMath>
      <w:r w:rsidRPr="000351AB">
        <w:rPr>
          <w:rFonts w:asciiTheme="majorBidi" w:eastAsiaTheme="minorEastAsia" w:hAnsiTheme="majorBidi" w:cstheme="majorBidi"/>
          <w:sz w:val="28"/>
          <w:szCs w:val="28"/>
        </w:rPr>
        <w:t xml:space="preserve"> is the dielectric constant, </w:t>
      </w: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Cambria Math" w:hAnsi="Cambria Math" w:cstheme="majorBidi"/>
                <w:sz w:val="28"/>
                <w:szCs w:val="28"/>
              </w:rPr>
              <m:t>''</m:t>
            </m:r>
          </m:sup>
        </m:sSup>
      </m:oMath>
      <w:r w:rsidRPr="000351AB">
        <w:rPr>
          <w:rFonts w:asciiTheme="majorBidi" w:eastAsiaTheme="minorEastAsia" w:hAnsiTheme="majorBidi" w:cstheme="majorBidi"/>
          <w:sz w:val="28"/>
          <w:szCs w:val="28"/>
        </w:rPr>
        <w:t xml:space="preserve"> is the dielectric loss index at angular frequency </w:t>
      </w:r>
      <m:oMath>
        <m:r>
          <w:rPr>
            <w:rFonts w:ascii="Cambria Math" w:hAnsi="Cambria Math" w:cstheme="majorBidi"/>
            <w:sz w:val="28"/>
            <w:szCs w:val="28"/>
          </w:rPr>
          <m:t>ω</m:t>
        </m:r>
      </m:oMath>
      <w:r w:rsidRPr="000351AB">
        <w:rPr>
          <w:rFonts w:asciiTheme="majorBidi" w:eastAsiaTheme="minorEastAsia" w:hAnsiTheme="majorBidi" w:cstheme="majorBidi"/>
          <w:sz w:val="28"/>
          <w:szCs w:val="28"/>
        </w:rPr>
        <w:t>,</w:t>
      </w:r>
      <m:oMath>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s</m:t>
            </m:r>
          </m:sub>
          <m:sup>
            <m:r>
              <w:rPr>
                <w:rFonts w:ascii="Cambria Math" w:eastAsiaTheme="minorEastAsia" w:hAnsi="Cambria Math" w:cstheme="majorBidi"/>
                <w:sz w:val="28"/>
                <w:szCs w:val="28"/>
              </w:rPr>
              <m:t>'</m:t>
            </m:r>
          </m:sup>
        </m:sSubSup>
      </m:oMath>
      <w:r w:rsidRPr="000351AB">
        <w:rPr>
          <w:rFonts w:asciiTheme="majorBidi" w:eastAsiaTheme="minorEastAsia" w:hAnsiTheme="majorBidi" w:cstheme="majorBidi"/>
          <w:sz w:val="28"/>
          <w:szCs w:val="28"/>
        </w:rPr>
        <w:t xml:space="preserve"> is the static (low frequency) dielectric constant, </w:t>
      </w:r>
      <m:oMath>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m:t>
            </m:r>
          </m:sub>
          <m:sup>
            <m:r>
              <w:rPr>
                <w:rFonts w:ascii="Cambria Math" w:hAnsi="Cambria Math" w:cstheme="majorBidi"/>
                <w:sz w:val="28"/>
                <w:szCs w:val="28"/>
              </w:rPr>
              <m:t>'</m:t>
            </m:r>
          </m:sup>
        </m:sSubSup>
      </m:oMath>
      <w:r w:rsidRPr="000351AB">
        <w:rPr>
          <w:rFonts w:asciiTheme="majorBidi" w:hAnsiTheme="majorBidi" w:cstheme="majorBidi"/>
          <w:sz w:val="28"/>
          <w:szCs w:val="28"/>
        </w:rPr>
        <w:t xml:space="preserve"> is the </w:t>
      </w:r>
    </w:p>
    <w:p w:rsidR="00545FBA" w:rsidRPr="000351AB" w:rsidRDefault="00545FBA" w:rsidP="00545FBA">
      <w:pPr>
        <w:tabs>
          <w:tab w:val="left" w:pos="2835"/>
          <w:tab w:val="left" w:pos="7088"/>
        </w:tabs>
        <w:autoSpaceDE w:val="0"/>
        <w:autoSpaceDN w:val="0"/>
        <w:adjustRightInd w:val="0"/>
        <w:spacing w:before="120" w:after="120" w:line="360" w:lineRule="auto"/>
        <w:rPr>
          <w:rFonts w:asciiTheme="majorBidi" w:hAnsiTheme="majorBidi" w:cstheme="majorBidi"/>
          <w:sz w:val="28"/>
          <w:szCs w:val="28"/>
        </w:rPr>
      </w:pPr>
    </w:p>
    <w:p w:rsidR="005135B3" w:rsidRDefault="005135B3" w:rsidP="005C01D7">
      <w:pPr>
        <w:autoSpaceDE w:val="0"/>
        <w:autoSpaceDN w:val="0"/>
        <w:adjustRightInd w:val="0"/>
        <w:spacing w:before="120" w:after="120" w:line="360" w:lineRule="auto"/>
        <w:ind w:firstLine="720"/>
        <w:jc w:val="both"/>
        <w:rPr>
          <w:rFonts w:asciiTheme="majorBidi" w:hAnsiTheme="majorBidi" w:cstheme="majorBidi"/>
          <w:sz w:val="28"/>
          <w:szCs w:val="28"/>
        </w:rPr>
      </w:pPr>
    </w:p>
    <w:p w:rsidR="00C00F8B" w:rsidRDefault="00C00F8B" w:rsidP="00C00F8B">
      <w:pPr>
        <w:autoSpaceDE w:val="0"/>
        <w:autoSpaceDN w:val="0"/>
        <w:adjustRightInd w:val="0"/>
        <w:spacing w:before="120" w:after="120" w:line="360" w:lineRule="auto"/>
        <w:ind w:firstLine="720"/>
        <w:jc w:val="both"/>
        <w:rPr>
          <w:rFonts w:asciiTheme="majorBidi" w:hAnsiTheme="majorBidi" w:cstheme="majorBidi"/>
          <w:sz w:val="28"/>
          <w:szCs w:val="28"/>
        </w:rPr>
      </w:pPr>
    </w:p>
    <w:p w:rsidR="00C00F8B" w:rsidRDefault="00C00F8B" w:rsidP="005135B3">
      <w:pPr>
        <w:autoSpaceDE w:val="0"/>
        <w:autoSpaceDN w:val="0"/>
        <w:adjustRightInd w:val="0"/>
        <w:spacing w:before="120" w:after="120" w:line="360" w:lineRule="auto"/>
        <w:jc w:val="both"/>
        <w:rPr>
          <w:rFonts w:asciiTheme="majorBidi" w:hAnsiTheme="majorBidi" w:cstheme="majorBidi"/>
          <w:sz w:val="28"/>
          <w:szCs w:val="28"/>
        </w:rPr>
      </w:pPr>
    </w:p>
    <w:p w:rsidR="00327450" w:rsidRPr="009F32BC" w:rsidRDefault="00327450" w:rsidP="00327450">
      <w:pPr>
        <w:autoSpaceDE w:val="0"/>
        <w:autoSpaceDN w:val="0"/>
        <w:adjustRightInd w:val="0"/>
        <w:spacing w:before="120" w:after="120" w:line="360" w:lineRule="auto"/>
        <w:ind w:firstLine="720"/>
        <w:jc w:val="both"/>
        <w:rPr>
          <w:rFonts w:asciiTheme="majorBidi" w:hAnsiTheme="majorBidi" w:cstheme="majorBidi"/>
          <w:sz w:val="28"/>
          <w:szCs w:val="28"/>
        </w:rPr>
      </w:pPr>
    </w:p>
    <w:p w:rsidR="00327450" w:rsidRPr="000351AB" w:rsidRDefault="00327450" w:rsidP="00C00F8B">
      <w:pPr>
        <w:rPr>
          <w:rFonts w:asciiTheme="majorBidi" w:hAnsiTheme="majorBidi" w:cstheme="majorBidi"/>
          <w:sz w:val="28"/>
          <w:szCs w:val="28"/>
        </w:rPr>
      </w:pPr>
    </w:p>
    <w:p w:rsidR="00545FBA" w:rsidRDefault="00545FBA" w:rsidP="00545FBA">
      <w:pPr>
        <w:autoSpaceDE w:val="0"/>
        <w:autoSpaceDN w:val="0"/>
        <w:adjustRightInd w:val="0"/>
        <w:spacing w:before="120" w:after="120" w:line="360" w:lineRule="auto"/>
        <w:jc w:val="both"/>
        <w:rPr>
          <w:rFonts w:asciiTheme="majorBidi" w:eastAsiaTheme="minorEastAsia" w:hAnsiTheme="majorBidi" w:cstheme="majorBidi"/>
          <w:sz w:val="28"/>
          <w:szCs w:val="28"/>
        </w:rPr>
      </w:pPr>
      <w:proofErr w:type="gramStart"/>
      <w:r w:rsidRPr="000351AB">
        <w:rPr>
          <w:rFonts w:asciiTheme="majorBidi" w:hAnsiTheme="majorBidi" w:cstheme="majorBidi"/>
          <w:sz w:val="28"/>
          <w:szCs w:val="28"/>
        </w:rPr>
        <w:t>infinite</w:t>
      </w:r>
      <w:proofErr w:type="gramEnd"/>
      <w:r w:rsidRPr="000351AB">
        <w:rPr>
          <w:rFonts w:asciiTheme="majorBidi" w:hAnsiTheme="majorBidi" w:cstheme="majorBidi"/>
          <w:sz w:val="28"/>
          <w:szCs w:val="28"/>
        </w:rPr>
        <w:t xml:space="preserve"> (high frequency) dielectric constant and </w:t>
      </w:r>
      <m:oMath>
        <m:r>
          <w:rPr>
            <w:rFonts w:ascii="Cambria Math" w:hAnsi="Cambria Math" w:cstheme="majorBidi"/>
            <w:sz w:val="28"/>
            <w:szCs w:val="28"/>
          </w:rPr>
          <m:t>τ</m:t>
        </m:r>
      </m:oMath>
      <w:r w:rsidRPr="000351AB">
        <w:rPr>
          <w:rFonts w:asciiTheme="majorBidi" w:eastAsiaTheme="minorEastAsia" w:hAnsiTheme="majorBidi" w:cstheme="majorBidi"/>
          <w:sz w:val="28"/>
          <w:szCs w:val="28"/>
        </w:rPr>
        <w:t xml:space="preserve"> is </w:t>
      </w:r>
      <w:r>
        <w:rPr>
          <w:rFonts w:asciiTheme="majorBidi" w:eastAsiaTheme="minorEastAsia" w:hAnsiTheme="majorBidi" w:cstheme="majorBidi"/>
          <w:sz w:val="28"/>
          <w:szCs w:val="28"/>
        </w:rPr>
        <w:t>the dielectric relaxation time.</w:t>
      </w:r>
    </w:p>
    <w:p w:rsidR="00327450" w:rsidRPr="000351AB" w:rsidRDefault="00327450" w:rsidP="00327450">
      <w:pPr>
        <w:autoSpaceDE w:val="0"/>
        <w:autoSpaceDN w:val="0"/>
        <w:adjustRightInd w:val="0"/>
        <w:spacing w:before="120" w:after="120" w:line="360" w:lineRule="auto"/>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It is easy to show that</w:t>
      </w:r>
    </w:p>
    <w:p w:rsidR="00327450" w:rsidRPr="000351AB" w:rsidRDefault="002207DF" w:rsidP="00C95D14">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func>
          <m:funcPr>
            <m:ctrlPr>
              <w:rPr>
                <w:rFonts w:ascii="Cambria Math" w:eastAsiaTheme="minorEastAsia" w:hAnsiTheme="majorBidi" w:cstheme="majorBidi"/>
                <w:i/>
                <w:sz w:val="28"/>
                <w:szCs w:val="28"/>
              </w:rPr>
            </m:ctrlPr>
          </m:funcPr>
          <m:fName>
            <m:r>
              <m:rPr>
                <m:sty m:val="p"/>
              </m:rPr>
              <w:rPr>
                <w:rFonts w:ascii="Cambria Math" w:eastAsiaTheme="minorEastAsia" w:hAnsiTheme="majorBidi" w:cstheme="majorBidi"/>
                <w:sz w:val="28"/>
                <w:szCs w:val="28"/>
              </w:rPr>
              <m:t>tan</m:t>
            </m:r>
          </m:fName>
          <m:e>
            <m:r>
              <w:rPr>
                <w:rFonts w:ascii="Cambria Math" w:eastAsiaTheme="minorEastAsia" w:hAnsi="Cambria Math" w:cstheme="majorBidi"/>
                <w:sz w:val="28"/>
                <w:szCs w:val="28"/>
              </w:rPr>
              <m:t>δ</m:t>
            </m:r>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Theme="majorBidi" w:hAnsiTheme="majorBidi" w:cstheme="majorBidi"/>
                        <w:sz w:val="28"/>
                        <w:szCs w:val="28"/>
                      </w:rPr>
                      <m:t>''</m:t>
                    </m:r>
                  </m:sup>
                </m:sSup>
              </m:num>
              <m:den>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Theme="majorBidi" w:hAnsiTheme="majorBidi" w:cstheme="majorBidi"/>
                        <w:sz w:val="28"/>
                        <w:szCs w:val="28"/>
                      </w:rPr>
                      <m:t>'</m:t>
                    </m:r>
                  </m:sup>
                </m:sSup>
              </m:den>
            </m:f>
          </m:e>
        </m:func>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s</m:t>
                </m:r>
              </m:sub>
              <m:sup>
                <m:r>
                  <w:rPr>
                    <w:rFonts w:asciiTheme="majorBidi" w:hAnsiTheme="majorBidi" w:cstheme="majorBidi"/>
                    <w:sz w:val="28"/>
                    <w:szCs w:val="28"/>
                  </w:rPr>
                  <m:t>'</m:t>
                </m:r>
              </m:sup>
            </m:sSubSup>
            <m:r>
              <w:rPr>
                <w:rFonts w:asciiTheme="majorBidi"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Theme="majorBidi" w:hAnsiTheme="majorBidi" w:cstheme="majorBidi"/>
                    <w:sz w:val="28"/>
                    <w:szCs w:val="28"/>
                  </w:rPr>
                  <m:t>∞</m:t>
                </m:r>
              </m:sub>
              <m:sup>
                <m:r>
                  <w:rPr>
                    <w:rFonts w:asciiTheme="majorBidi" w:hAnsiTheme="majorBidi" w:cstheme="majorBidi"/>
                    <w:sz w:val="28"/>
                    <w:szCs w:val="28"/>
                  </w:rPr>
                  <m:t>'</m:t>
                </m:r>
              </m:sup>
            </m:sSubSup>
            <m:r>
              <w:rPr>
                <w:rFonts w:ascii="Cambria Math" w:hAnsiTheme="majorBidi" w:cstheme="majorBidi"/>
                <w:sz w:val="28"/>
                <w:szCs w:val="28"/>
              </w:rPr>
              <m:t>)</m:t>
            </m:r>
            <m:r>
              <w:rPr>
                <w:rFonts w:ascii="Cambria Math" w:hAnsi="Cambria Math" w:cstheme="majorBidi"/>
                <w:sz w:val="28"/>
                <w:szCs w:val="28"/>
              </w:rPr>
              <m:t>ωτ</m:t>
            </m:r>
          </m:num>
          <m:den>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s</m:t>
                </m:r>
              </m:sub>
              <m:sup>
                <m:r>
                  <w:rPr>
                    <w:rFonts w:asciiTheme="majorBidi" w:hAnsiTheme="majorBidi" w:cstheme="majorBidi"/>
                    <w:sz w:val="28"/>
                    <w:szCs w:val="28"/>
                  </w:rPr>
                  <m:t>'</m:t>
                </m:r>
              </m:sup>
            </m:sSubSup>
            <m:r>
              <w:rPr>
                <w:rFonts w:ascii="Cambria Math"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Theme="majorBidi" w:hAnsiTheme="majorBidi" w:cstheme="majorBidi"/>
                    <w:sz w:val="28"/>
                    <w:szCs w:val="28"/>
                  </w:rPr>
                  <m:t>∞</m:t>
                </m:r>
              </m:sub>
              <m:sup>
                <m:r>
                  <w:rPr>
                    <w:rFonts w:asciiTheme="majorBidi" w:hAnsiTheme="majorBidi" w:cstheme="majorBidi"/>
                    <w:sz w:val="28"/>
                    <w:szCs w:val="28"/>
                  </w:rPr>
                  <m:t>'</m:t>
                </m:r>
              </m:sup>
            </m:sSubSup>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ω</m:t>
                </m:r>
              </m:e>
              <m:sup>
                <m:r>
                  <w:rPr>
                    <w:rFonts w:ascii="Cambria Math" w:eastAsiaTheme="minorEastAsia" w:hAnsiTheme="majorBidi" w:cstheme="majorBidi"/>
                    <w:sz w:val="28"/>
                    <w:szCs w:val="28"/>
                  </w:rPr>
                  <m:t>2</m:t>
                </m:r>
              </m:sup>
            </m:sSup>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τ</m:t>
                </m:r>
              </m:e>
              <m:sup>
                <m:r>
                  <w:rPr>
                    <w:rFonts w:ascii="Cambria Math" w:eastAsiaTheme="minorEastAsia" w:hAnsiTheme="majorBidi" w:cstheme="majorBidi"/>
                    <w:sz w:val="28"/>
                    <w:szCs w:val="28"/>
                  </w:rPr>
                  <m:t>2</m:t>
                </m:r>
              </m:sup>
            </m:sSup>
          </m:den>
        </m:f>
      </m:oMath>
      <w:r w:rsidR="00C95D14">
        <w:rPr>
          <w:rFonts w:asciiTheme="majorBidi" w:eastAsiaTheme="minorEastAsia" w:hAnsiTheme="majorBidi" w:cstheme="majorBidi"/>
          <w:sz w:val="28"/>
          <w:szCs w:val="28"/>
        </w:rPr>
        <w:t xml:space="preserve">                          (2.34)</w:t>
      </w:r>
    </w:p>
    <w:p w:rsidR="00327450" w:rsidRDefault="00327450" w:rsidP="00CD1A5F">
      <w:pPr>
        <w:autoSpaceDE w:val="0"/>
        <w:autoSpaceDN w:val="0"/>
        <w:adjustRightInd w:val="0"/>
        <w:spacing w:before="120" w:after="120" w:line="360" w:lineRule="auto"/>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 xml:space="preserve">The values of  </w:t>
      </w: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Theme="majorBidi" w:hAnsiTheme="majorBidi" w:cstheme="majorBidi"/>
                <w:sz w:val="28"/>
                <w:szCs w:val="28"/>
              </w:rPr>
              <m:t>''</m:t>
            </m:r>
          </m:sup>
        </m:sSup>
      </m:oMath>
      <w:r w:rsidRPr="000351AB">
        <w:rPr>
          <w:rFonts w:asciiTheme="majorBidi" w:eastAsiaTheme="minorEastAsia" w:hAnsiTheme="majorBidi" w:cstheme="majorBidi"/>
          <w:sz w:val="28"/>
          <w:szCs w:val="28"/>
        </w:rPr>
        <w:t xml:space="preserve"> at this value of </w:t>
      </w:r>
      <m:oMath>
        <m:r>
          <w:rPr>
            <w:rFonts w:ascii="Cambria Math" w:hAnsi="Cambria Math" w:cstheme="majorBidi"/>
            <w:sz w:val="28"/>
            <w:szCs w:val="28"/>
          </w:rPr>
          <m:t>ωτ</m:t>
        </m:r>
      </m:oMath>
      <w:r w:rsidR="00CD1A5F">
        <w:rPr>
          <w:rFonts w:asciiTheme="majorBidi" w:eastAsiaTheme="minorEastAsia" w:hAnsiTheme="majorBidi" w:cstheme="majorBidi"/>
          <w:sz w:val="28"/>
          <w:szCs w:val="28"/>
        </w:rPr>
        <w:t xml:space="preserve"> are</w:t>
      </w:r>
    </w:p>
    <w:p w:rsidR="00CD1A5F" w:rsidRPr="000351AB" w:rsidRDefault="00CD1A5F" w:rsidP="00CD1A5F">
      <w:pPr>
        <w:autoSpaceDE w:val="0"/>
        <w:autoSpaceDN w:val="0"/>
        <w:adjustRightInd w:val="0"/>
        <w:spacing w:before="120" w:after="120" w:line="360" w:lineRule="auto"/>
        <w:rPr>
          <w:rFonts w:asciiTheme="majorBidi" w:eastAsiaTheme="minorEastAsia" w:hAnsiTheme="majorBidi" w:cstheme="majorBidi"/>
          <w:sz w:val="28"/>
          <w:szCs w:val="28"/>
        </w:rPr>
      </w:pPr>
    </w:p>
    <w:p w:rsidR="00327450" w:rsidRPr="000351AB" w:rsidRDefault="002207DF" w:rsidP="00D069E4">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Theme="majorBidi" w:hAnsiTheme="majorBidi" w:cstheme="majorBidi"/>
                <w:sz w:val="28"/>
                <w:szCs w:val="28"/>
              </w:rPr>
              <m:t>'</m:t>
            </m:r>
          </m:sup>
        </m:sSup>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s</m:t>
                </m:r>
              </m:sub>
              <m:sup>
                <m:r>
                  <w:rPr>
                    <w:rFonts w:asciiTheme="majorBidi" w:eastAsiaTheme="minorEastAsia" w:hAnsiTheme="majorBidi" w:cstheme="majorBidi"/>
                    <w:sz w:val="28"/>
                    <w:szCs w:val="28"/>
                  </w:rPr>
                  <m:t>'</m:t>
                </m:r>
              </m:sup>
            </m:sSubSup>
            <m:r>
              <w:rPr>
                <w:rFonts w:ascii="Cambria Math" w:eastAsiaTheme="minorEastAsia"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Theme="majorBidi" w:hAnsiTheme="majorBidi" w:cstheme="majorBidi"/>
                    <w:sz w:val="28"/>
                    <w:szCs w:val="28"/>
                  </w:rPr>
                  <m:t>∞</m:t>
                </m:r>
              </m:sub>
              <m:sup>
                <m:r>
                  <w:rPr>
                    <w:rFonts w:asciiTheme="majorBidi" w:hAnsiTheme="majorBidi" w:cstheme="majorBidi"/>
                    <w:sz w:val="28"/>
                    <w:szCs w:val="28"/>
                  </w:rPr>
                  <m:t>'</m:t>
                </m:r>
              </m:sup>
            </m:sSubSup>
          </m:num>
          <m:den>
            <m:r>
              <w:rPr>
                <w:rFonts w:ascii="Cambria Math" w:eastAsiaTheme="minorEastAsia" w:hAnsiTheme="majorBidi" w:cstheme="majorBidi"/>
                <w:sz w:val="28"/>
                <w:szCs w:val="28"/>
              </w:rPr>
              <m:t>2</m:t>
            </m:r>
          </m:den>
        </m:f>
      </m:oMath>
      <w:r w:rsidR="00C95D14">
        <w:rPr>
          <w:rFonts w:asciiTheme="majorBidi" w:eastAsiaTheme="minorEastAsia" w:hAnsiTheme="majorBidi" w:cstheme="majorBidi"/>
          <w:sz w:val="28"/>
          <w:szCs w:val="28"/>
        </w:rPr>
        <w:t xml:space="preserve">                                              (2.3</w:t>
      </w:r>
      <w:r w:rsidR="00D069E4">
        <w:rPr>
          <w:rFonts w:asciiTheme="majorBidi" w:eastAsiaTheme="minorEastAsia" w:hAnsiTheme="majorBidi" w:cstheme="majorBidi"/>
          <w:sz w:val="28"/>
          <w:szCs w:val="28"/>
        </w:rPr>
        <w:t>5</w:t>
      </w:r>
      <w:r w:rsidR="00C95D14">
        <w:rPr>
          <w:rFonts w:asciiTheme="majorBidi" w:eastAsiaTheme="minorEastAsia" w:hAnsiTheme="majorBidi" w:cstheme="majorBidi"/>
          <w:sz w:val="28"/>
          <w:szCs w:val="28"/>
        </w:rPr>
        <w:t>)</w:t>
      </w:r>
    </w:p>
    <w:p w:rsidR="00327450" w:rsidRPr="000351AB" w:rsidRDefault="002207DF" w:rsidP="00D069E4">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sSup>
          <m:sSupPr>
            <m:ctrlPr>
              <w:rPr>
                <w:rFonts w:ascii="Cambria Math" w:hAnsiTheme="majorBidi" w:cstheme="majorBidi"/>
                <w:i/>
                <w:sz w:val="28"/>
                <w:szCs w:val="28"/>
              </w:rPr>
            </m:ctrlPr>
          </m:sSupPr>
          <m:e>
            <m:r>
              <w:rPr>
                <w:rFonts w:ascii="Cambria Math" w:hAnsi="Cambria Math" w:cstheme="majorBidi"/>
                <w:sz w:val="28"/>
                <w:szCs w:val="28"/>
              </w:rPr>
              <m:t>ε</m:t>
            </m:r>
          </m:e>
          <m:sup>
            <m:r>
              <w:rPr>
                <w:rFonts w:asciiTheme="majorBidi" w:hAnsiTheme="majorBidi" w:cstheme="majorBidi"/>
                <w:sz w:val="28"/>
                <w:szCs w:val="28"/>
              </w:rPr>
              <m:t>''</m:t>
            </m:r>
          </m:sup>
        </m:sSup>
        <m:r>
          <w:rPr>
            <w:rFonts w:ascii="Cambria Math" w:eastAsiaTheme="minorEastAsia" w:hAnsiTheme="majorBidi" w:cstheme="majorBidi"/>
            <w:sz w:val="28"/>
            <w:szCs w:val="28"/>
          </w:rPr>
          <m:t>=</m:t>
        </m:r>
        <m:f>
          <m:fPr>
            <m:ctrlPr>
              <w:rPr>
                <w:rFonts w:ascii="Cambria Math" w:hAnsiTheme="majorBidi" w:cstheme="majorBidi"/>
                <w:i/>
                <w:sz w:val="28"/>
                <w:szCs w:val="28"/>
              </w:rPr>
            </m:ctrlPr>
          </m:fPr>
          <m:num>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Cambria Math" w:hAnsi="Cambria Math" w:cstheme="majorBidi"/>
                    <w:sz w:val="28"/>
                    <w:szCs w:val="28"/>
                  </w:rPr>
                  <m:t>s</m:t>
                </m:r>
              </m:sub>
              <m:sup>
                <m:r>
                  <w:rPr>
                    <w:rFonts w:asciiTheme="majorBidi" w:hAnsiTheme="majorBidi" w:cstheme="majorBidi"/>
                    <w:sz w:val="28"/>
                    <w:szCs w:val="28"/>
                  </w:rPr>
                  <m:t>'</m:t>
                </m:r>
              </m:sup>
            </m:sSubSup>
            <m:r>
              <w:rPr>
                <w:rFonts w:asciiTheme="majorBidi" w:hAnsiTheme="majorBidi" w:cstheme="majorBidi"/>
                <w:sz w:val="28"/>
                <w:szCs w:val="28"/>
              </w:rPr>
              <m:t>-</m:t>
            </m:r>
            <m:sSubSup>
              <m:sSubSupPr>
                <m:ctrlPr>
                  <w:rPr>
                    <w:rFonts w:ascii="Cambria Math" w:hAnsiTheme="majorBidi" w:cstheme="majorBidi"/>
                    <w:i/>
                    <w:sz w:val="28"/>
                    <w:szCs w:val="28"/>
                  </w:rPr>
                </m:ctrlPr>
              </m:sSubSupPr>
              <m:e>
                <m:r>
                  <w:rPr>
                    <w:rFonts w:ascii="Cambria Math" w:hAnsi="Cambria Math" w:cstheme="majorBidi"/>
                    <w:sz w:val="28"/>
                    <w:szCs w:val="28"/>
                  </w:rPr>
                  <m:t>ε</m:t>
                </m:r>
              </m:e>
              <m:sub>
                <m:r>
                  <w:rPr>
                    <w:rFonts w:asciiTheme="majorBidi" w:hAnsiTheme="majorBidi" w:cstheme="majorBidi"/>
                    <w:sz w:val="28"/>
                    <w:szCs w:val="28"/>
                  </w:rPr>
                  <m:t>∞</m:t>
                </m:r>
              </m:sub>
              <m:sup>
                <m:r>
                  <w:rPr>
                    <w:rFonts w:asciiTheme="majorBidi" w:hAnsiTheme="majorBidi" w:cstheme="majorBidi"/>
                    <w:sz w:val="28"/>
                    <w:szCs w:val="28"/>
                  </w:rPr>
                  <m:t>'</m:t>
                </m:r>
              </m:sup>
            </m:sSubSup>
          </m:num>
          <m:den>
            <m:r>
              <w:rPr>
                <w:rFonts w:ascii="Cambria Math" w:hAnsiTheme="majorBidi" w:cstheme="majorBidi"/>
                <w:sz w:val="28"/>
                <w:szCs w:val="28"/>
              </w:rPr>
              <m:t>2</m:t>
            </m:r>
          </m:den>
        </m:f>
      </m:oMath>
      <w:r w:rsidR="00C95D14">
        <w:rPr>
          <w:rFonts w:asciiTheme="majorBidi" w:eastAsiaTheme="minorEastAsia" w:hAnsiTheme="majorBidi" w:cstheme="majorBidi"/>
          <w:sz w:val="28"/>
          <w:szCs w:val="28"/>
        </w:rPr>
        <w:t xml:space="preserve">                                              (2.3</w:t>
      </w:r>
      <w:r w:rsidR="00D069E4">
        <w:rPr>
          <w:rFonts w:asciiTheme="majorBidi" w:eastAsiaTheme="minorEastAsia" w:hAnsiTheme="majorBidi" w:cstheme="majorBidi"/>
          <w:sz w:val="28"/>
          <w:szCs w:val="28"/>
        </w:rPr>
        <w:t>6</w:t>
      </w:r>
      <w:r w:rsidR="00C95D14">
        <w:rPr>
          <w:rFonts w:asciiTheme="majorBidi" w:eastAsiaTheme="minorEastAsia" w:hAnsiTheme="majorBidi" w:cstheme="majorBidi"/>
          <w:sz w:val="28"/>
          <w:szCs w:val="28"/>
        </w:rPr>
        <w:t>)</w:t>
      </w:r>
    </w:p>
    <w:p w:rsidR="00D5576B" w:rsidRPr="000351AB" w:rsidRDefault="00327450" w:rsidP="006C31FC">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 xml:space="preserve">The dissipation factor tan </w:t>
      </w:r>
      <m:oMath>
        <m:r>
          <w:rPr>
            <w:rFonts w:ascii="Cambria Math" w:eastAsiaTheme="minorEastAsia" w:hAnsi="Cambria Math" w:cstheme="majorBidi"/>
            <w:sz w:val="28"/>
            <w:szCs w:val="28"/>
          </w:rPr>
          <m:t>δ</m:t>
        </m:r>
      </m:oMath>
      <w:r w:rsidRPr="000351AB">
        <w:rPr>
          <w:rFonts w:asciiTheme="majorBidi" w:eastAsiaTheme="minorEastAsia" w:hAnsiTheme="majorBidi" w:cstheme="majorBidi"/>
          <w:sz w:val="28"/>
          <w:szCs w:val="28"/>
        </w:rPr>
        <w:t xml:space="preserve"> also increases with frequency, reaches a maximum, and for further increase in frequency, it decreases</w:t>
      </w:r>
      <w:r w:rsidR="00196A6A">
        <w:rPr>
          <w:rFonts w:asciiTheme="majorBidi" w:eastAsiaTheme="minorEastAsia" w:hAnsiTheme="majorBidi" w:cstheme="majorBidi"/>
          <w:sz w:val="28"/>
          <w:szCs w:val="28"/>
        </w:rPr>
        <w:t xml:space="preserve"> [7</w:t>
      </w:r>
      <w:r w:rsidR="006C31FC">
        <w:rPr>
          <w:rFonts w:asciiTheme="majorBidi" w:eastAsiaTheme="minorEastAsia" w:hAnsiTheme="majorBidi" w:cstheme="majorBidi"/>
          <w:sz w:val="28"/>
          <w:szCs w:val="28"/>
        </w:rPr>
        <w:t>5</w:t>
      </w:r>
      <w:r w:rsidR="00196A6A">
        <w:rPr>
          <w:rFonts w:asciiTheme="majorBidi" w:eastAsiaTheme="minorEastAsia" w:hAnsiTheme="majorBidi" w:cstheme="majorBidi"/>
          <w:sz w:val="28"/>
          <w:szCs w:val="28"/>
        </w:rPr>
        <w:t>]</w:t>
      </w:r>
      <w:r w:rsidRPr="000351AB">
        <w:rPr>
          <w:rFonts w:asciiTheme="majorBidi" w:eastAsiaTheme="minorEastAsia" w:hAnsiTheme="majorBidi" w:cstheme="majorBidi"/>
          <w:sz w:val="28"/>
          <w:szCs w:val="28"/>
        </w:rPr>
        <w:t>.</w:t>
      </w:r>
      <w:r w:rsidR="00D5576B" w:rsidRPr="000351AB">
        <w:rPr>
          <w:rFonts w:asciiTheme="majorBidi" w:eastAsiaTheme="minorEastAsia" w:hAnsiTheme="majorBidi" w:cstheme="majorBidi"/>
          <w:sz w:val="28"/>
          <w:szCs w:val="28"/>
        </w:rPr>
        <w:t xml:space="preserve">The relationship between the complex permittivity </w:t>
      </w:r>
      <m:oMath>
        <m:r>
          <w:rPr>
            <w:rFonts w:ascii="Cambria Math" w:eastAsiaTheme="minorEastAsia" w:hAnsi="Cambria Math" w:cstheme="majorBidi"/>
            <w:sz w:val="28"/>
            <w:szCs w:val="28"/>
          </w:rPr>
          <m:t>ε</m:t>
        </m:r>
      </m:oMath>
      <w:r w:rsidR="00D5576B" w:rsidRPr="000351AB">
        <w:rPr>
          <w:rFonts w:asciiTheme="majorBidi" w:eastAsiaTheme="minorEastAsia" w:hAnsiTheme="majorBidi" w:cstheme="majorBidi"/>
          <w:sz w:val="28"/>
          <w:szCs w:val="28"/>
        </w:rPr>
        <w:t xml:space="preserve">, polarization P, filed frequency </w:t>
      </w:r>
      <m:oMath>
        <m:r>
          <w:rPr>
            <w:rFonts w:ascii="Cambria Math" w:eastAsiaTheme="minorEastAsia" w:hAnsi="Cambria Math" w:cstheme="majorBidi"/>
            <w:sz w:val="28"/>
            <w:szCs w:val="28"/>
          </w:rPr>
          <m:t>ω</m:t>
        </m:r>
      </m:oMath>
      <w:r w:rsidR="00D5576B" w:rsidRPr="000351AB">
        <w:rPr>
          <w:rFonts w:asciiTheme="majorBidi" w:eastAsiaTheme="minorEastAsia" w:hAnsiTheme="majorBidi" w:cstheme="majorBidi"/>
          <w:sz w:val="28"/>
          <w:szCs w:val="28"/>
        </w:rPr>
        <w:t xml:space="preserve"> ,and relaxation time </w:t>
      </w:r>
      <m:oMath>
        <m:r>
          <w:rPr>
            <w:rFonts w:ascii="Cambria Math" w:eastAsiaTheme="minorEastAsia" w:hAnsi="Cambria Math" w:cstheme="majorBidi"/>
            <w:sz w:val="28"/>
            <w:szCs w:val="28"/>
          </w:rPr>
          <m:t>τ</m:t>
        </m:r>
      </m:oMath>
      <w:r w:rsidR="00D5576B" w:rsidRPr="000351AB">
        <w:rPr>
          <w:rFonts w:asciiTheme="majorBidi" w:eastAsiaTheme="minorEastAsia" w:hAnsiTheme="majorBidi" w:cstheme="majorBidi"/>
          <w:sz w:val="28"/>
          <w:szCs w:val="28"/>
        </w:rPr>
        <w:t xml:space="preserve"> per mole of a pol</w:t>
      </w:r>
      <w:r w:rsidR="006C31FC">
        <w:rPr>
          <w:rFonts w:asciiTheme="majorBidi" w:eastAsiaTheme="minorEastAsia" w:hAnsiTheme="majorBidi" w:cstheme="majorBidi"/>
          <w:sz w:val="28"/>
          <w:szCs w:val="28"/>
        </w:rPr>
        <w:t xml:space="preserve">ar gas is given by the equation </w:t>
      </w:r>
      <w:r w:rsidR="00D5576B" w:rsidRPr="000351AB">
        <w:rPr>
          <w:rFonts w:asciiTheme="majorBidi" w:eastAsiaTheme="minorEastAsia" w:hAnsiTheme="majorBidi" w:cstheme="majorBidi"/>
          <w:sz w:val="28"/>
          <w:szCs w:val="28"/>
        </w:rPr>
        <w:t>[</w:t>
      </w:r>
      <w:r w:rsidR="00934F54">
        <w:rPr>
          <w:rFonts w:asciiTheme="majorBidi" w:eastAsiaTheme="minorEastAsia" w:hAnsiTheme="majorBidi" w:cstheme="majorBidi"/>
          <w:sz w:val="28"/>
          <w:szCs w:val="28"/>
        </w:rPr>
        <w:t>7</w:t>
      </w:r>
      <w:r w:rsidR="006C31FC">
        <w:rPr>
          <w:rFonts w:asciiTheme="majorBidi" w:eastAsiaTheme="minorEastAsia" w:hAnsiTheme="majorBidi" w:cstheme="majorBidi"/>
          <w:sz w:val="28"/>
          <w:szCs w:val="28"/>
        </w:rPr>
        <w:t>9],</w:t>
      </w:r>
    </w:p>
    <w:p w:rsidR="00D5576B" w:rsidRPr="0022787D" w:rsidRDefault="00D5576B" w:rsidP="006C31FC">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r>
          <m:rPr>
            <m:sty m:val="p"/>
          </m:rPr>
          <w:rPr>
            <w:rFonts w:ascii="Cambria Math" w:eastAsiaTheme="minorEastAsia" w:hAnsiTheme="majorBidi" w:cstheme="majorBidi"/>
            <w:sz w:val="28"/>
            <w:szCs w:val="28"/>
          </w:rPr>
          <m:t>P</m:t>
        </m:r>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Cambria Math" w:cstheme="majorBidi"/>
                <w:sz w:val="28"/>
                <w:szCs w:val="28"/>
              </w:rPr>
              <m:t>ε-</m:t>
            </m:r>
            <m:r>
              <w:rPr>
                <w:rFonts w:ascii="Cambria Math" w:eastAsiaTheme="minorEastAsia" w:hAnsiTheme="majorBidi" w:cstheme="majorBidi"/>
                <w:sz w:val="28"/>
                <w:szCs w:val="28"/>
              </w:rPr>
              <m:t>1</m:t>
            </m:r>
          </m:num>
          <m:den>
            <m:r>
              <w:rPr>
                <w:rFonts w:ascii="Cambria Math" w:eastAsiaTheme="minorEastAsia" w:hAnsi="Cambria Math" w:cstheme="majorBidi"/>
                <w:sz w:val="28"/>
                <w:szCs w:val="28"/>
              </w:rPr>
              <m:t>ε</m:t>
            </m:r>
            <m:r>
              <w:rPr>
                <w:rFonts w:ascii="Cambria Math" w:eastAsiaTheme="minorEastAsia" w:hAnsiTheme="majorBidi" w:cstheme="majorBidi"/>
                <w:sz w:val="28"/>
                <w:szCs w:val="28"/>
              </w:rPr>
              <m:t>+2</m:t>
            </m:r>
          </m:den>
        </m:f>
        <m:r>
          <w:rPr>
            <w:rFonts w:ascii="Cambria Math" w:eastAsiaTheme="minorEastAsia" w:hAnsiTheme="majorBidi" w:cstheme="majorBidi"/>
            <w:sz w:val="28"/>
            <w:szCs w:val="28"/>
          </w:rPr>
          <m:t xml:space="preserve"> .</m:t>
        </m:r>
        <m:f>
          <m:fPr>
            <m:ctrlPr>
              <w:rPr>
                <w:rFonts w:ascii="Cambria Math" w:eastAsiaTheme="minorEastAsia" w:hAnsiTheme="majorBidi" w:cstheme="majorBidi"/>
                <w:i/>
                <w:sz w:val="28"/>
                <w:szCs w:val="28"/>
              </w:rPr>
            </m:ctrlPr>
          </m:fPr>
          <m:num>
            <m:r>
              <m:rPr>
                <m:sty m:val="p"/>
              </m:rPr>
              <w:rPr>
                <w:rFonts w:ascii="Cambria Math" w:eastAsiaTheme="minorEastAsia" w:hAnsiTheme="majorBidi" w:cstheme="majorBidi"/>
                <w:sz w:val="28"/>
                <w:szCs w:val="28"/>
              </w:rPr>
              <m:t>M</m:t>
            </m:r>
          </m:num>
          <m:den>
            <m:r>
              <w:rPr>
                <w:rFonts w:ascii="Cambria Math" w:eastAsiaTheme="minorEastAsia" w:hAnsi="Cambria Math" w:cstheme="majorBidi"/>
                <w:sz w:val="28"/>
                <w:szCs w:val="28"/>
              </w:rPr>
              <m:t>d</m:t>
            </m:r>
          </m:den>
        </m:f>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4</m:t>
            </m:r>
          </m:num>
          <m:den>
            <m:r>
              <w:rPr>
                <w:rFonts w:ascii="Cambria Math" w:eastAsiaTheme="minorEastAsia" w:hAnsiTheme="majorBidi" w:cstheme="majorBidi"/>
                <w:sz w:val="28"/>
                <w:szCs w:val="28"/>
              </w:rPr>
              <m:t>3</m:t>
            </m:r>
          </m:den>
        </m:f>
        <m:r>
          <w:rPr>
            <w:rFonts w:ascii="Cambria Math" w:eastAsiaTheme="minorEastAsia" w:hAnsi="Cambria Math" w:cstheme="majorBidi"/>
            <w:sz w:val="28"/>
            <w:szCs w:val="28"/>
          </w:rPr>
          <m:t>π</m:t>
        </m:r>
        <m:sSub>
          <m:sSubPr>
            <m:ctrlPr>
              <w:rPr>
                <w:rFonts w:ascii="Cambria Math" w:eastAsiaTheme="minorEastAsia" w:hAnsiTheme="majorBidi" w:cstheme="majorBidi"/>
                <w:i/>
                <w:sz w:val="28"/>
                <w:szCs w:val="28"/>
              </w:rPr>
            </m:ctrlPr>
          </m:sSubPr>
          <m:e>
            <m:r>
              <m:rPr>
                <m:sty m:val="p"/>
              </m:rPr>
              <w:rPr>
                <w:rFonts w:ascii="Cambria Math" w:eastAsiaTheme="minorEastAsia" w:hAnsiTheme="majorBidi" w:cstheme="majorBidi"/>
                <w:sz w:val="28"/>
                <w:szCs w:val="28"/>
              </w:rPr>
              <m:t>N</m:t>
            </m:r>
          </m:e>
          <m:sub>
            <m:r>
              <w:rPr>
                <w:rFonts w:ascii="Cambria Math" w:eastAsiaTheme="minorEastAsia" w:hAnsi="Cambria Math" w:cstheme="majorBidi"/>
                <w:sz w:val="28"/>
                <w:szCs w:val="28"/>
              </w:rPr>
              <m:t>A</m:t>
            </m:r>
          </m:sub>
        </m:sSub>
        <m:r>
          <w:rPr>
            <w:rFonts w:ascii="Cambria Math" w:eastAsiaTheme="minorEastAsia" w:hAnsiTheme="majorBidi" w:cstheme="majorBidi"/>
            <w:sz w:val="28"/>
            <w:szCs w:val="28"/>
          </w:rPr>
          <m:t xml:space="preserve"> [</m:t>
        </m:r>
        <m:r>
          <w:rPr>
            <w:rFonts w:ascii="Cambria Math" w:eastAsiaTheme="minorEastAsia" w:hAnsi="Cambria Math" w:cstheme="majorBidi"/>
            <w:sz w:val="28"/>
            <w:szCs w:val="28"/>
          </w:rPr>
          <m:t>α</m:t>
        </m:r>
        <m:r>
          <w:rPr>
            <w:rFonts w:ascii="Cambria Math" w:eastAsiaTheme="minorEastAsia" w:hAnsiTheme="majorBidi" w:cstheme="majorBidi"/>
            <w:sz w:val="28"/>
            <w:szCs w:val="28"/>
          </w:rPr>
          <m:t xml:space="preserve"> +</m:t>
        </m:r>
        <m:f>
          <m:fPr>
            <m:ctrlPr>
              <w:rPr>
                <w:rFonts w:ascii="Cambria Math" w:eastAsiaTheme="minorEastAsia" w:hAnsiTheme="majorBidi" w:cstheme="majorBidi"/>
                <w:i/>
                <w:sz w:val="28"/>
                <w:szCs w:val="28"/>
              </w:rPr>
            </m:ctrlPr>
          </m:fPr>
          <m:num>
            <m:sSubSup>
              <m:sSubSupPr>
                <m:ctrlPr>
                  <w:rPr>
                    <w:rFonts w:ascii="Cambria Math" w:eastAsiaTheme="minorEastAsia" w:hAnsiTheme="majorBidi" w:cstheme="majorBidi"/>
                    <w:i/>
                    <w:sz w:val="28"/>
                    <w:szCs w:val="28"/>
                  </w:rPr>
                </m:ctrlPr>
              </m:sSubSupPr>
              <m:e>
                <m:r>
                  <w:rPr>
                    <w:rFonts w:ascii="Cambria Math" w:eastAsiaTheme="minorEastAsia" w:hAnsi="Cambria Math" w:cstheme="majorBidi"/>
                    <w:sz w:val="28"/>
                    <w:szCs w:val="28"/>
                  </w:rPr>
                  <m:t>μ</m:t>
                </m:r>
              </m:e>
              <m:sub>
                <m:r>
                  <w:rPr>
                    <w:rFonts w:ascii="Cambria Math" w:eastAsiaTheme="minorEastAsia" w:hAnsiTheme="majorBidi" w:cstheme="majorBidi"/>
                    <w:sz w:val="28"/>
                    <w:szCs w:val="28"/>
                  </w:rPr>
                  <m:t>0</m:t>
                </m:r>
              </m:sub>
              <m:sup>
                <m:r>
                  <w:rPr>
                    <w:rFonts w:ascii="Cambria Math" w:eastAsiaTheme="minorEastAsia" w:hAnsiTheme="majorBidi" w:cstheme="majorBidi"/>
                    <w:sz w:val="28"/>
                    <w:szCs w:val="28"/>
                  </w:rPr>
                  <m:t>2</m:t>
                </m:r>
              </m:sup>
            </m:sSubSup>
          </m:num>
          <m:den>
            <m:r>
              <m:rPr>
                <m:sty m:val="p"/>
              </m:rPr>
              <w:rPr>
                <w:rFonts w:ascii="Cambria Math" w:eastAsiaTheme="minorEastAsia" w:hAnsiTheme="majorBidi" w:cstheme="majorBidi"/>
                <w:sz w:val="28"/>
                <w:szCs w:val="28"/>
              </w:rPr>
              <m:t>3KT</m:t>
            </m:r>
            <m:r>
              <w:rPr>
                <w:rFonts w:ascii="Cambria Math" w:eastAsiaTheme="minorEastAsia" w:hAnsiTheme="majorBidi" w:cstheme="majorBidi"/>
                <w:sz w:val="28"/>
                <w:szCs w:val="28"/>
              </w:rPr>
              <m:t>(1+</m:t>
            </m:r>
            <m:r>
              <m:rPr>
                <m:sty m:val="p"/>
              </m:rPr>
              <w:rPr>
                <w:rFonts w:ascii="Cambria Math" w:eastAsiaTheme="minorEastAsia" w:hAnsiTheme="majorBidi" w:cstheme="majorBidi"/>
                <w:sz w:val="28"/>
                <w:szCs w:val="28"/>
              </w:rPr>
              <m:t>i</m:t>
            </m:r>
            <m:r>
              <m:rPr>
                <m:sty m:val="p"/>
              </m:rPr>
              <w:rPr>
                <w:rFonts w:ascii="Cambria Math" w:eastAsiaTheme="minorEastAsia" w:hAnsi="Cambria Math" w:cstheme="majorBidi"/>
                <w:sz w:val="28"/>
                <w:szCs w:val="28"/>
              </w:rPr>
              <m:t>ωτ</m:t>
            </m:r>
            <m:r>
              <w:rPr>
                <w:rFonts w:ascii="Cambria Math" w:eastAsiaTheme="minorEastAsia" w:hAnsiTheme="majorBidi" w:cstheme="majorBidi"/>
                <w:sz w:val="28"/>
                <w:szCs w:val="28"/>
              </w:rPr>
              <m:t>)</m:t>
            </m:r>
          </m:den>
        </m:f>
        <m:r>
          <w:rPr>
            <w:rFonts w:ascii="Cambria Math" w:eastAsiaTheme="minorEastAsia" w:hAnsiTheme="majorBidi" w:cstheme="majorBidi"/>
            <w:sz w:val="28"/>
            <w:szCs w:val="28"/>
          </w:rPr>
          <m:t>]</m:t>
        </m:r>
      </m:oMath>
      <w:r>
        <w:rPr>
          <w:rFonts w:asciiTheme="majorBidi" w:eastAsiaTheme="minorEastAsia" w:hAnsiTheme="majorBidi" w:cstheme="majorBidi"/>
          <w:sz w:val="28"/>
          <w:szCs w:val="28"/>
        </w:rPr>
        <w:t xml:space="preserve">                  (2.37)</w:t>
      </w:r>
    </w:p>
    <w:p w:rsidR="00D5576B" w:rsidRPr="000351AB" w:rsidRDefault="00D5576B" w:rsidP="00D5576B">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C00F8B">
        <w:rPr>
          <w:rFonts w:asciiTheme="majorBidi" w:eastAsiaTheme="minorEastAsia" w:hAnsiTheme="majorBidi" w:cstheme="majorBidi"/>
          <w:sz w:val="28"/>
          <w:szCs w:val="28"/>
        </w:rPr>
        <w:t>where M is the molecular mass; d is the density;</w:t>
      </w:r>
      <m:oMath>
        <m:sSub>
          <m:sSubPr>
            <m:ctrlPr>
              <w:rPr>
                <w:rFonts w:ascii="Cambria Math" w:eastAsiaTheme="minorEastAsia" w:hAnsi="Cambria Math" w:cstheme="majorBidi"/>
                <w:i/>
                <w:sz w:val="28"/>
                <w:szCs w:val="28"/>
              </w:rPr>
            </m:ctrlPr>
          </m:sSubPr>
          <m:e>
            <m:r>
              <m:rPr>
                <m:sty m:val="p"/>
              </m:rPr>
              <w:rPr>
                <w:rFonts w:ascii="Cambria Math" w:eastAsiaTheme="minorEastAsia" w:hAnsi="Cambria Math" w:cstheme="majorBidi"/>
                <w:sz w:val="28"/>
                <w:szCs w:val="28"/>
              </w:rPr>
              <m:t>N</m:t>
            </m:r>
          </m:e>
          <m:sub>
            <m:r>
              <w:rPr>
                <w:rFonts w:ascii="Cambria Math" w:eastAsiaTheme="minorEastAsia" w:hAnsi="Cambria Math" w:cstheme="majorBidi"/>
                <w:sz w:val="28"/>
                <w:szCs w:val="28"/>
              </w:rPr>
              <m:t>A</m:t>
            </m:r>
          </m:sub>
        </m:sSub>
      </m:oMath>
      <w:r w:rsidRPr="00C00F8B">
        <w:rPr>
          <w:rFonts w:asciiTheme="majorBidi" w:eastAsiaTheme="minorEastAsia" w:hAnsiTheme="majorBidi" w:cstheme="majorBidi"/>
          <w:sz w:val="28"/>
          <w:szCs w:val="28"/>
        </w:rPr>
        <w:t xml:space="preserve"> is the Avogadro's number; </w:t>
      </w:r>
      <m:oMath>
        <m:r>
          <w:rPr>
            <w:rFonts w:ascii="Cambria Math" w:eastAsiaTheme="minorEastAsia" w:hAnsi="Cambria Math" w:cstheme="majorBidi"/>
            <w:sz w:val="28"/>
            <w:szCs w:val="28"/>
          </w:rPr>
          <m:t>α</m:t>
        </m:r>
      </m:oMath>
      <w:r w:rsidRPr="00C00F8B">
        <w:rPr>
          <w:rFonts w:asciiTheme="majorBidi" w:eastAsiaTheme="minorEastAsia" w:hAnsiTheme="majorBidi" w:cstheme="majorBidi"/>
          <w:sz w:val="28"/>
          <w:szCs w:val="28"/>
        </w:rPr>
        <w:t xml:space="preserve"> is the polarizability and </w:t>
      </w:r>
      <m:oMath>
        <m:sSub>
          <m:sSubPr>
            <m:ctrlPr>
              <w:rPr>
                <w:rFonts w:ascii="Cambria Math" w:eastAsiaTheme="minorEastAsia" w:hAnsi="Cambria Math" w:cstheme="majorBidi"/>
                <w:i/>
                <w:sz w:val="28"/>
                <w:szCs w:val="28"/>
              </w:rPr>
            </m:ctrlPr>
          </m:sSubPr>
          <m:e>
            <m:r>
              <w:rPr>
                <w:rFonts w:ascii="Cambria Math" w:eastAsiaTheme="minorEastAsia" w:hAnsi="Cambria Math" w:cstheme="majorBidi"/>
                <w:sz w:val="28"/>
                <w:szCs w:val="28"/>
              </w:rPr>
              <m:t>μ</m:t>
            </m:r>
          </m:e>
          <m:sub>
            <m:r>
              <w:rPr>
                <w:rFonts w:ascii="Cambria Math" w:eastAsiaTheme="minorEastAsia" w:hAnsi="Cambria Math" w:cstheme="majorBidi"/>
                <w:sz w:val="28"/>
                <w:szCs w:val="28"/>
              </w:rPr>
              <m:t>0</m:t>
            </m:r>
          </m:sub>
        </m:sSub>
      </m:oMath>
      <w:r w:rsidRPr="00C00F8B">
        <w:rPr>
          <w:rFonts w:asciiTheme="majorBidi" w:eastAsiaTheme="minorEastAsia" w:hAnsiTheme="majorBidi" w:cstheme="majorBidi"/>
          <w:sz w:val="28"/>
          <w:szCs w:val="28"/>
        </w:rPr>
        <w:t xml:space="preserve"> is the permanent dipole moment.It is evident from equation </w:t>
      </w:r>
      <w:r>
        <w:rPr>
          <w:rFonts w:asciiTheme="majorBidi" w:eastAsiaTheme="minorEastAsia" w:hAnsiTheme="majorBidi" w:cstheme="majorBidi"/>
          <w:sz w:val="28"/>
          <w:szCs w:val="28"/>
        </w:rPr>
        <w:t>(2.37)</w:t>
      </w:r>
      <w:r w:rsidRPr="00C00F8B">
        <w:rPr>
          <w:rFonts w:asciiTheme="majorBidi" w:eastAsiaTheme="minorEastAsia" w:hAnsiTheme="majorBidi" w:cstheme="majorBidi"/>
          <w:sz w:val="28"/>
          <w:szCs w:val="28"/>
        </w:rPr>
        <w:t xml:space="preserve"> that only the orientation polarization (second term) depends on the field frequency and the relaxation  </w:t>
      </w:r>
      <w:proofErr w:type="spellStart"/>
      <w:r w:rsidRPr="00C00F8B">
        <w:rPr>
          <w:rFonts w:asciiTheme="majorBidi" w:eastAsiaTheme="minorEastAsia" w:hAnsiTheme="majorBidi" w:cstheme="majorBidi"/>
          <w:sz w:val="28"/>
          <w:szCs w:val="28"/>
        </w:rPr>
        <w:t>time.</w:t>
      </w:r>
      <w:r w:rsidRPr="000351AB">
        <w:rPr>
          <w:rFonts w:asciiTheme="majorBidi" w:eastAsiaTheme="minorEastAsia" w:hAnsiTheme="majorBidi" w:cstheme="majorBidi"/>
          <w:sz w:val="28"/>
          <w:szCs w:val="28"/>
        </w:rPr>
        <w:t>At</w:t>
      </w:r>
      <w:proofErr w:type="spellEnd"/>
      <w:r w:rsidRPr="000351AB">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ωτ≫</m:t>
        </m:r>
        <m:r>
          <w:rPr>
            <w:rFonts w:ascii="Cambria Math" w:eastAsiaTheme="minorEastAsia" w:hAnsiTheme="majorBidi" w:cstheme="majorBidi"/>
            <w:sz w:val="28"/>
            <w:szCs w:val="28"/>
          </w:rPr>
          <m:t>1</m:t>
        </m:r>
      </m:oMath>
      <w:r w:rsidRPr="000351AB">
        <w:rPr>
          <w:rFonts w:asciiTheme="majorBidi" w:eastAsiaTheme="minorEastAsia" w:hAnsiTheme="majorBidi" w:cstheme="majorBidi"/>
          <w:sz w:val="28"/>
          <w:szCs w:val="28"/>
        </w:rPr>
        <w:t xml:space="preserve"> the second term of the equation becomes negligibly small(the dominator being very large). </w:t>
      </w:r>
      <w:proofErr w:type="gramStart"/>
      <w:r w:rsidRPr="000351AB">
        <w:rPr>
          <w:rFonts w:asciiTheme="majorBidi" w:eastAsiaTheme="minorEastAsia" w:hAnsiTheme="majorBidi" w:cstheme="majorBidi"/>
          <w:sz w:val="28"/>
          <w:szCs w:val="28"/>
        </w:rPr>
        <w:t xml:space="preserve">Then the total polarization equals the deformation polarization </w:t>
      </w:r>
      <m:oMath>
        <m:r>
          <w:rPr>
            <w:rFonts w:ascii="Cambria Math" w:eastAsiaTheme="minorEastAsia" w:hAnsi="Cambria Math" w:cstheme="majorBidi"/>
            <w:sz w:val="28"/>
            <w:szCs w:val="28"/>
          </w:rPr>
          <m:t>P</m:t>
        </m:r>
        <m:r>
          <w:rPr>
            <w:rFonts w:ascii="Cambria Math" w:eastAsiaTheme="minorEastAsia" w:hAnsiTheme="majorBidi" w:cstheme="majorBidi"/>
            <w:sz w:val="28"/>
            <w:szCs w:val="28"/>
          </w:rPr>
          <m:t>=</m:t>
        </m:r>
        <m:d>
          <m:dPr>
            <m:ctrlPr>
              <w:rPr>
                <w:rFonts w:ascii="Cambria Math" w:eastAsiaTheme="minorEastAsia" w:hAnsiTheme="majorBidi" w:cstheme="majorBidi"/>
                <w:i/>
                <w:sz w:val="28"/>
                <w:szCs w:val="28"/>
              </w:rPr>
            </m:ctrlPr>
          </m:dPr>
          <m:e>
            <m:f>
              <m:fPr>
                <m:ctrlPr>
                  <w:rPr>
                    <w:rFonts w:ascii="Cambria Math" w:eastAsiaTheme="minorEastAsia" w:hAnsiTheme="majorBidi" w:cstheme="majorBidi"/>
                    <w:i/>
                    <w:sz w:val="28"/>
                    <w:szCs w:val="28"/>
                  </w:rPr>
                </m:ctrlPr>
              </m:fPr>
              <m:num>
                <m:r>
                  <w:rPr>
                    <w:rFonts w:ascii="Cambria Math" w:eastAsiaTheme="minorEastAsia" w:hAnsiTheme="majorBidi" w:cstheme="majorBidi"/>
                    <w:sz w:val="28"/>
                    <w:szCs w:val="28"/>
                  </w:rPr>
                  <m:t>4</m:t>
                </m:r>
                <m:r>
                  <w:rPr>
                    <w:rFonts w:ascii="Cambria Math" w:eastAsiaTheme="minorEastAsia" w:hAnsi="Cambria Math" w:cstheme="majorBidi"/>
                    <w:sz w:val="28"/>
                    <w:szCs w:val="28"/>
                  </w:rPr>
                  <m:t>π</m:t>
                </m:r>
              </m:num>
              <m:den>
                <m:r>
                  <w:rPr>
                    <w:rFonts w:ascii="Cambria Math" w:eastAsiaTheme="minorEastAsia" w:hAnsiTheme="majorBidi" w:cstheme="majorBidi"/>
                    <w:sz w:val="28"/>
                    <w:szCs w:val="28"/>
                  </w:rPr>
                  <m:t>3</m:t>
                </m:r>
              </m:den>
            </m:f>
          </m:e>
        </m:d>
        <m:sSub>
          <m:sSubPr>
            <m:ctrlPr>
              <w:rPr>
                <w:rFonts w:ascii="Cambria Math" w:eastAsiaTheme="minorEastAsia" w:hAnsiTheme="majorBidi" w:cstheme="majorBidi"/>
                <w:iCs/>
                <w:sz w:val="28"/>
                <w:szCs w:val="28"/>
              </w:rPr>
            </m:ctrlPr>
          </m:sSubPr>
          <m:e>
            <m:r>
              <m:rPr>
                <m:sty m:val="p"/>
              </m:rPr>
              <w:rPr>
                <w:rFonts w:ascii="Cambria Math" w:eastAsiaTheme="minorEastAsia" w:hAnsiTheme="majorBidi" w:cstheme="majorBidi"/>
                <w:sz w:val="28"/>
                <w:szCs w:val="28"/>
              </w:rPr>
              <m:t>N</m:t>
            </m:r>
          </m:e>
          <m:sub>
            <m:r>
              <m:rPr>
                <m:sty m:val="p"/>
              </m:rPr>
              <w:rPr>
                <w:rFonts w:ascii="Cambria Math" w:eastAsiaTheme="minorEastAsia" w:hAnsiTheme="majorBidi" w:cstheme="majorBidi"/>
                <w:sz w:val="28"/>
                <w:szCs w:val="28"/>
              </w:rPr>
              <m:t>A</m:t>
            </m:r>
          </m:sub>
        </m:sSub>
        <m:r>
          <m:rPr>
            <m:sty m:val="p"/>
          </m:rPr>
          <w:rPr>
            <w:rFonts w:ascii="Cambria Math" w:eastAsiaTheme="minorEastAsia" w:hAnsi="Cambria Math" w:cstheme="majorBidi"/>
            <w:sz w:val="28"/>
            <w:szCs w:val="28"/>
          </w:rPr>
          <m:t>α</m:t>
        </m:r>
      </m:oMath>
      <w:r w:rsidRPr="000351AB">
        <w:rPr>
          <w:rFonts w:asciiTheme="majorBidi" w:eastAsiaTheme="minorEastAsia" w:hAnsiTheme="majorBidi" w:cstheme="majorBidi"/>
          <w:iCs/>
          <w:sz w:val="28"/>
          <w:szCs w:val="28"/>
        </w:rPr>
        <w:t xml:space="preserve">  and </w:t>
      </w:r>
      <m:oMath>
        <m:r>
          <w:rPr>
            <w:rFonts w:ascii="Cambria Math" w:eastAsiaTheme="minorEastAsia" w:hAnsi="Cambria Math" w:cstheme="majorBidi"/>
            <w:sz w:val="28"/>
            <w:szCs w:val="28"/>
          </w:rPr>
          <m:t>ε</m:t>
        </m:r>
        <m:r>
          <w:rPr>
            <w:rFonts w:ascii="Cambria Math" w:eastAsiaTheme="minorEastAsia" w:hAnsiTheme="majorBidi" w:cstheme="majorBidi"/>
            <w:sz w:val="28"/>
            <w:szCs w:val="28"/>
          </w:rPr>
          <m:t>=</m:t>
        </m:r>
        <m:sSub>
          <m:sSubPr>
            <m:ctrlPr>
              <w:rPr>
                <w:rFonts w:ascii="Cambria Math" w:eastAsiaTheme="minorEastAsia" w:hAnsiTheme="majorBidi" w:cstheme="majorBidi"/>
                <w:i/>
                <w:iCs/>
                <w:sz w:val="28"/>
                <w:szCs w:val="28"/>
              </w:rPr>
            </m:ctrlPr>
          </m:sSub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m:t>
            </m:r>
          </m:sub>
        </m:sSub>
        <m:r>
          <w:rPr>
            <w:rFonts w:ascii="Cambria Math" w:eastAsiaTheme="minorEastAsia" w:hAnsiTheme="majorBidi" w:cstheme="majorBidi"/>
            <w:sz w:val="28"/>
            <w:szCs w:val="28"/>
          </w:rPr>
          <m:t>=</m:t>
        </m:r>
        <m:sSup>
          <m:sSupPr>
            <m:ctrlPr>
              <w:rPr>
                <w:rFonts w:ascii="Cambria Math" w:eastAsiaTheme="minorEastAsia" w:hAnsiTheme="majorBidi" w:cstheme="majorBidi"/>
                <w:i/>
                <w:iCs/>
                <w:sz w:val="28"/>
                <w:szCs w:val="28"/>
              </w:rPr>
            </m:ctrlPr>
          </m:sSupPr>
          <m:e>
            <m:r>
              <w:rPr>
                <w:rFonts w:ascii="Cambria Math" w:eastAsiaTheme="minorEastAsia" w:hAnsi="Cambria Math" w:cstheme="majorBidi"/>
                <w:sz w:val="28"/>
                <w:szCs w:val="28"/>
              </w:rPr>
              <m:t>n</m:t>
            </m:r>
          </m:e>
          <m:sup>
            <m:r>
              <w:rPr>
                <w:rFonts w:ascii="Cambria Math" w:eastAsiaTheme="minorEastAsia" w:hAnsiTheme="majorBidi" w:cstheme="majorBidi"/>
                <w:sz w:val="28"/>
                <w:szCs w:val="28"/>
              </w:rPr>
              <m:t>2</m:t>
            </m:r>
          </m:sup>
        </m:sSup>
      </m:oMath>
      <w:r w:rsidRPr="000351AB">
        <w:rPr>
          <w:rFonts w:asciiTheme="majorBidi" w:eastAsiaTheme="minorEastAsia" w:hAnsiTheme="majorBidi" w:cstheme="majorBidi"/>
          <w:iCs/>
          <w:sz w:val="28"/>
          <w:szCs w:val="28"/>
        </w:rPr>
        <w:t xml:space="preserve"> where n is the refractive index</w:t>
      </w:r>
      <w:r w:rsidRPr="000351AB">
        <w:rPr>
          <w:rFonts w:asciiTheme="majorBidi" w:eastAsiaTheme="minorEastAsia" w:hAnsiTheme="majorBidi" w:cstheme="majorBidi"/>
          <w:sz w:val="28"/>
          <w:szCs w:val="28"/>
        </w:rPr>
        <w:t>.</w:t>
      </w:r>
      <w:proofErr w:type="gramEnd"/>
      <w:r w:rsidRPr="000351AB">
        <w:rPr>
          <w:rFonts w:asciiTheme="majorBidi" w:eastAsiaTheme="minorEastAsia" w:hAnsiTheme="majorBidi" w:cstheme="majorBidi"/>
          <w:sz w:val="28"/>
          <w:szCs w:val="28"/>
        </w:rPr>
        <w:t xml:space="preserve"> At </w:t>
      </w:r>
      <m:oMath>
        <m:r>
          <w:rPr>
            <w:rFonts w:ascii="Cambria Math" w:eastAsiaTheme="minorEastAsia" w:hAnsi="Cambria Math" w:cstheme="majorBidi"/>
            <w:sz w:val="28"/>
            <w:szCs w:val="28"/>
          </w:rPr>
          <m:t>ωτ≪</m:t>
        </m:r>
        <m:r>
          <w:rPr>
            <w:rFonts w:ascii="Cambria Math" w:eastAsiaTheme="minorEastAsia" w:hAnsiTheme="majorBidi" w:cstheme="majorBidi"/>
            <w:sz w:val="28"/>
            <w:szCs w:val="28"/>
          </w:rPr>
          <m:t>1</m:t>
        </m:r>
      </m:oMath>
      <w:r w:rsidRPr="000351AB">
        <w:rPr>
          <w:rFonts w:asciiTheme="majorBidi" w:eastAsiaTheme="minorEastAsia" w:hAnsiTheme="majorBidi" w:cstheme="majorBidi"/>
          <w:sz w:val="28"/>
          <w:szCs w:val="28"/>
        </w:rPr>
        <w:t xml:space="preserve"> the total polarization </w:t>
      </w:r>
      <w:proofErr w:type="gramStart"/>
      <w:r w:rsidRPr="000351AB">
        <w:rPr>
          <w:rFonts w:asciiTheme="majorBidi" w:eastAsiaTheme="minorEastAsia" w:hAnsiTheme="majorBidi" w:cstheme="majorBidi"/>
          <w:sz w:val="28"/>
          <w:szCs w:val="28"/>
        </w:rPr>
        <w:t>is given</w:t>
      </w:r>
      <w:proofErr w:type="gramEnd"/>
      <w:r w:rsidRPr="000351AB">
        <w:rPr>
          <w:rFonts w:asciiTheme="majorBidi" w:eastAsiaTheme="minorEastAsia" w:hAnsiTheme="majorBidi" w:cstheme="majorBidi"/>
          <w:sz w:val="28"/>
          <w:szCs w:val="28"/>
        </w:rPr>
        <w:t xml:space="preserve"> by the equation,</w:t>
      </w:r>
    </w:p>
    <w:p w:rsidR="00D5576B" w:rsidRPr="000351AB" w:rsidRDefault="00D5576B" w:rsidP="00D5576B">
      <w:pPr>
        <w:tabs>
          <w:tab w:val="left" w:pos="7088"/>
        </w:tabs>
        <w:autoSpaceDE w:val="0"/>
        <w:autoSpaceDN w:val="0"/>
        <w:adjustRightInd w:val="0"/>
        <w:spacing w:before="120" w:after="120" w:line="360" w:lineRule="auto"/>
        <w:jc w:val="center"/>
        <w:rPr>
          <w:rFonts w:asciiTheme="majorBidi" w:eastAsiaTheme="minorEastAsia" w:hAnsiTheme="majorBidi" w:cstheme="majorBidi"/>
          <w:iCs/>
          <w:sz w:val="28"/>
          <w:szCs w:val="28"/>
        </w:rPr>
      </w:pPr>
      <m:oMath>
        <m:r>
          <m:rPr>
            <m:sty m:val="p"/>
          </m:rPr>
          <w:rPr>
            <w:rFonts w:ascii="Cambria Math" w:eastAsiaTheme="minorEastAsia" w:hAnsiTheme="majorBidi" w:cstheme="majorBidi"/>
            <w:sz w:val="28"/>
            <w:szCs w:val="28"/>
          </w:rPr>
          <m:t>P=</m:t>
        </m:r>
        <m:f>
          <m:fPr>
            <m:ctrlPr>
              <w:rPr>
                <w:rFonts w:ascii="Cambria Math" w:eastAsiaTheme="minorEastAsia" w:hAnsiTheme="majorBidi" w:cstheme="majorBidi"/>
                <w:iCs/>
                <w:sz w:val="28"/>
                <w:szCs w:val="28"/>
              </w:rPr>
            </m:ctrlPr>
          </m:fPr>
          <m:num>
            <m:r>
              <m:rPr>
                <m:sty m:val="p"/>
              </m:rPr>
              <w:rPr>
                <w:rFonts w:ascii="Cambria Math" w:eastAsiaTheme="minorEastAsia" w:hAnsiTheme="majorBidi" w:cstheme="majorBidi"/>
                <w:sz w:val="28"/>
                <w:szCs w:val="28"/>
              </w:rPr>
              <m:t>4</m:t>
            </m:r>
          </m:num>
          <m:den>
            <m:r>
              <m:rPr>
                <m:sty m:val="p"/>
              </m:rPr>
              <w:rPr>
                <w:rFonts w:ascii="Cambria Math" w:eastAsiaTheme="minorEastAsia" w:hAnsiTheme="majorBidi" w:cstheme="majorBidi"/>
                <w:sz w:val="28"/>
                <w:szCs w:val="28"/>
              </w:rPr>
              <m:t>3</m:t>
            </m:r>
          </m:den>
        </m:f>
        <m:r>
          <m:rPr>
            <m:sty m:val="p"/>
          </m:rPr>
          <w:rPr>
            <w:rFonts w:ascii="Cambria Math" w:eastAsiaTheme="minorEastAsia" w:hAnsi="Cambria Math" w:cstheme="majorBidi"/>
            <w:sz w:val="28"/>
            <w:szCs w:val="28"/>
          </w:rPr>
          <m:t>π</m:t>
        </m:r>
        <m:sSub>
          <m:sSubPr>
            <m:ctrlPr>
              <w:rPr>
                <w:rFonts w:ascii="Cambria Math" w:eastAsiaTheme="minorEastAsia" w:hAnsiTheme="majorBidi" w:cstheme="majorBidi"/>
                <w:iCs/>
                <w:sz w:val="28"/>
                <w:szCs w:val="28"/>
              </w:rPr>
            </m:ctrlPr>
          </m:sSubPr>
          <m:e>
            <m:r>
              <m:rPr>
                <m:sty m:val="p"/>
              </m:rPr>
              <w:rPr>
                <w:rFonts w:ascii="Cambria Math" w:eastAsiaTheme="minorEastAsia" w:hAnsiTheme="majorBidi" w:cstheme="majorBidi"/>
                <w:sz w:val="28"/>
                <w:szCs w:val="28"/>
              </w:rPr>
              <m:t>N</m:t>
            </m:r>
          </m:e>
          <m:sub>
            <m:r>
              <m:rPr>
                <m:sty m:val="p"/>
              </m:rPr>
              <w:rPr>
                <w:rFonts w:ascii="Cambria Math" w:eastAsiaTheme="minorEastAsia" w:hAnsiTheme="majorBidi" w:cstheme="majorBidi"/>
                <w:sz w:val="28"/>
                <w:szCs w:val="28"/>
              </w:rPr>
              <m:t xml:space="preserve">A </m:t>
            </m:r>
          </m:sub>
        </m:sSub>
        <m:r>
          <m:rPr>
            <m:sty m:val="p"/>
          </m:rPr>
          <w:rPr>
            <w:rFonts w:ascii="Cambria Math" w:eastAsiaTheme="minorEastAsia" w:hAnsiTheme="majorBidi" w:cstheme="majorBidi"/>
            <w:sz w:val="28"/>
            <w:szCs w:val="28"/>
          </w:rPr>
          <m:t>(</m:t>
        </m:r>
        <m:r>
          <m:rPr>
            <m:sty m:val="p"/>
          </m:rPr>
          <w:rPr>
            <w:rFonts w:ascii="Cambria Math" w:eastAsiaTheme="minorEastAsia" w:hAnsi="Cambria Math" w:cstheme="majorBidi"/>
            <w:sz w:val="28"/>
            <w:szCs w:val="28"/>
          </w:rPr>
          <m:t>α</m:t>
        </m:r>
        <m:r>
          <m:rPr>
            <m:sty m:val="p"/>
          </m:rPr>
          <w:rPr>
            <w:rFonts w:ascii="Cambria Math" w:eastAsiaTheme="minorEastAsia" w:hAnsiTheme="majorBidi" w:cstheme="majorBidi"/>
            <w:sz w:val="28"/>
            <w:szCs w:val="28"/>
          </w:rPr>
          <m:t>+</m:t>
        </m:r>
        <m:f>
          <m:fPr>
            <m:ctrlPr>
              <w:rPr>
                <w:rFonts w:ascii="Cambria Math" w:eastAsiaTheme="minorEastAsia" w:hAnsiTheme="majorBidi" w:cstheme="majorBidi"/>
                <w:iCs/>
                <w:sz w:val="28"/>
                <w:szCs w:val="28"/>
              </w:rPr>
            </m:ctrlPr>
          </m:fPr>
          <m:num>
            <m:sSubSup>
              <m:sSubSupPr>
                <m:ctrlPr>
                  <w:rPr>
                    <w:rFonts w:ascii="Cambria Math" w:eastAsiaTheme="minorEastAsia" w:hAnsiTheme="majorBidi" w:cstheme="majorBidi"/>
                    <w:iCs/>
                    <w:sz w:val="28"/>
                    <w:szCs w:val="28"/>
                  </w:rPr>
                </m:ctrlPr>
              </m:sSubSupPr>
              <m:e>
                <m:r>
                  <m:rPr>
                    <m:sty m:val="p"/>
                  </m:rPr>
                  <w:rPr>
                    <w:rFonts w:ascii="Cambria Math" w:eastAsiaTheme="minorEastAsia" w:hAnsi="Cambria Math" w:cstheme="majorBidi"/>
                    <w:sz w:val="28"/>
                    <w:szCs w:val="28"/>
                  </w:rPr>
                  <m:t>μ</m:t>
                </m:r>
              </m:e>
              <m:sub>
                <m:r>
                  <m:rPr>
                    <m:sty m:val="p"/>
                  </m:rPr>
                  <w:rPr>
                    <w:rFonts w:ascii="Cambria Math" w:eastAsiaTheme="minorEastAsia" w:hAnsiTheme="majorBidi" w:cstheme="majorBidi"/>
                    <w:sz w:val="28"/>
                    <w:szCs w:val="28"/>
                  </w:rPr>
                  <m:t>o</m:t>
                </m:r>
              </m:sub>
              <m:sup>
                <m:r>
                  <m:rPr>
                    <m:sty m:val="p"/>
                  </m:rPr>
                  <w:rPr>
                    <w:rFonts w:ascii="Cambria Math" w:eastAsiaTheme="minorEastAsia" w:hAnsiTheme="majorBidi" w:cstheme="majorBidi"/>
                    <w:sz w:val="28"/>
                    <w:szCs w:val="28"/>
                  </w:rPr>
                  <m:t>2</m:t>
                </m:r>
              </m:sup>
            </m:sSubSup>
          </m:num>
          <m:den>
            <m:r>
              <m:rPr>
                <m:sty m:val="p"/>
              </m:rPr>
              <w:rPr>
                <w:rFonts w:ascii="Cambria Math" w:eastAsiaTheme="minorEastAsia" w:hAnsiTheme="majorBidi" w:cstheme="majorBidi"/>
                <w:sz w:val="28"/>
                <w:szCs w:val="28"/>
              </w:rPr>
              <m:t>KT</m:t>
            </m:r>
          </m:den>
        </m:f>
        <m:r>
          <m:rPr>
            <m:sty m:val="p"/>
          </m:rPr>
          <w:rPr>
            <w:rFonts w:ascii="Cambria Math" w:eastAsiaTheme="minorEastAsia" w:hAnsiTheme="majorBidi" w:cstheme="majorBidi"/>
            <w:sz w:val="28"/>
            <w:szCs w:val="28"/>
          </w:rPr>
          <m:t>)</m:t>
        </m:r>
      </m:oMath>
      <w:r>
        <w:rPr>
          <w:rFonts w:asciiTheme="majorBidi" w:eastAsiaTheme="minorEastAsia" w:hAnsiTheme="majorBidi" w:cstheme="majorBidi"/>
          <w:sz w:val="28"/>
          <w:szCs w:val="28"/>
        </w:rPr>
        <w:t xml:space="preserve">                     (2.38)</w:t>
      </w:r>
    </w:p>
    <w:p w:rsidR="008F30A6" w:rsidRDefault="008F30A6" w:rsidP="00512619">
      <w:pPr>
        <w:autoSpaceDE w:val="0"/>
        <w:autoSpaceDN w:val="0"/>
        <w:adjustRightInd w:val="0"/>
        <w:spacing w:before="120" w:after="120" w:line="360" w:lineRule="auto"/>
        <w:jc w:val="both"/>
        <w:rPr>
          <w:rFonts w:asciiTheme="majorBidi" w:eastAsiaTheme="minorEastAsia" w:hAnsiTheme="majorBidi" w:cstheme="majorBidi"/>
          <w:iCs/>
          <w:sz w:val="28"/>
          <w:szCs w:val="28"/>
        </w:rPr>
      </w:pPr>
    </w:p>
    <w:p w:rsidR="00512619" w:rsidRPr="000351AB" w:rsidRDefault="00512619" w:rsidP="00512619">
      <w:pPr>
        <w:autoSpaceDE w:val="0"/>
        <w:autoSpaceDN w:val="0"/>
        <w:adjustRightInd w:val="0"/>
        <w:spacing w:before="120" w:after="120" w:line="360" w:lineRule="auto"/>
        <w:jc w:val="both"/>
        <w:rPr>
          <w:rFonts w:asciiTheme="majorBidi" w:eastAsiaTheme="minorEastAsia" w:hAnsiTheme="majorBidi" w:cstheme="majorBidi"/>
          <w:iCs/>
          <w:sz w:val="28"/>
          <w:szCs w:val="28"/>
        </w:rPr>
      </w:pPr>
      <w:r w:rsidRPr="000351AB">
        <w:rPr>
          <w:rFonts w:asciiTheme="majorBidi" w:eastAsiaTheme="minorEastAsia" w:hAnsiTheme="majorBidi" w:cstheme="majorBidi"/>
          <w:iCs/>
          <w:sz w:val="28"/>
          <w:szCs w:val="28"/>
        </w:rPr>
        <w:tab/>
        <w:t xml:space="preserve">The permittivity then reaches its maximum static value at </w:t>
      </w:r>
      <m:oMath>
        <m:r>
          <w:rPr>
            <w:rFonts w:ascii="Cambria Math" w:eastAsiaTheme="minorEastAsia" w:hAnsi="Cambria Math" w:cstheme="majorBidi"/>
            <w:sz w:val="28"/>
            <w:szCs w:val="28"/>
          </w:rPr>
          <m:t>ωτ</m:t>
        </m:r>
        <m:r>
          <w:rPr>
            <w:rFonts w:ascii="Cambria Math" w:eastAsiaTheme="minorEastAsia" w:hAnsiTheme="majorBidi" w:cstheme="majorBidi"/>
            <w:sz w:val="28"/>
            <w:szCs w:val="28"/>
          </w:rPr>
          <m:t>=1</m:t>
        </m:r>
      </m:oMath>
      <w:r w:rsidRPr="000351AB">
        <w:rPr>
          <w:rFonts w:asciiTheme="majorBidi" w:eastAsiaTheme="minorEastAsia" w:hAnsiTheme="majorBidi" w:cstheme="majorBidi"/>
          <w:iCs/>
          <w:sz w:val="28"/>
          <w:szCs w:val="28"/>
        </w:rPr>
        <w:t xml:space="preserve"> where an inflexion point appears on the </w:t>
      </w:r>
      <m:oMath>
        <m:sSubSup>
          <m:sSubSupPr>
            <m:ctrlPr>
              <w:rPr>
                <w:rFonts w:ascii="Cambria Math" w:eastAsiaTheme="minorEastAsia" w:hAnsiTheme="majorBidi" w:cstheme="majorBidi"/>
                <w:i/>
                <w:iCs/>
                <w:sz w:val="28"/>
                <w:szCs w:val="28"/>
              </w:rPr>
            </m:ctrlPr>
          </m:sSubSupPr>
          <m:e>
            <m:r>
              <w:rPr>
                <w:rFonts w:ascii="Cambria Math" w:eastAsiaTheme="minorEastAsia" w:hAnsi="Cambria Math" w:cstheme="majorBidi"/>
                <w:sz w:val="28"/>
                <w:szCs w:val="28"/>
              </w:rPr>
              <m:t>ε</m:t>
            </m:r>
          </m:e>
          <m:sub>
            <m:r>
              <w:rPr>
                <w:rFonts w:ascii="Cambria Math" w:eastAsiaTheme="minorEastAsia" w:hAnsi="Cambria Math" w:cstheme="majorBidi"/>
                <w:sz w:val="28"/>
                <w:szCs w:val="28"/>
              </w:rPr>
              <m:t>s</m:t>
            </m:r>
          </m:sub>
          <m:sup>
            <m:r>
              <w:rPr>
                <w:rFonts w:asciiTheme="majorBidi" w:eastAsiaTheme="minorEastAsia" w:hAnsiTheme="majorBidi" w:cstheme="majorBidi"/>
                <w:sz w:val="28"/>
                <w:szCs w:val="28"/>
              </w:rPr>
              <m:t>'</m:t>
            </m:r>
          </m:sup>
        </m:sSubSup>
      </m:oMath>
      <w:r w:rsidRPr="000351AB">
        <w:rPr>
          <w:rFonts w:asciiTheme="majorBidi" w:eastAsiaTheme="minorEastAsia" w:hAnsiTheme="majorBidi" w:cstheme="majorBidi"/>
          <w:iCs/>
          <w:sz w:val="28"/>
          <w:szCs w:val="28"/>
        </w:rPr>
        <w:t xml:space="preserve"> vs. Log </w:t>
      </w:r>
      <m:oMath>
        <m:r>
          <w:rPr>
            <w:rFonts w:ascii="Cambria Math" w:eastAsiaTheme="minorEastAsia" w:hAnsi="Cambria Math" w:cstheme="majorBidi"/>
            <w:sz w:val="28"/>
            <w:szCs w:val="28"/>
          </w:rPr>
          <m:t>ω</m:t>
        </m:r>
      </m:oMath>
      <w:r w:rsidRPr="000351AB">
        <w:rPr>
          <w:rFonts w:asciiTheme="majorBidi" w:eastAsiaTheme="minorEastAsia" w:hAnsiTheme="majorBidi" w:cstheme="majorBidi"/>
          <w:iCs/>
          <w:sz w:val="28"/>
          <w:szCs w:val="28"/>
        </w:rPr>
        <w:t xml:space="preserve"> curve, and a maximum on </w:t>
      </w:r>
      <m:oMath>
        <m:r>
          <w:rPr>
            <w:rFonts w:ascii="Cambria Math" w:eastAsiaTheme="minorEastAsia" w:hAnsi="Cambria Math" w:cstheme="majorBidi"/>
            <w:sz w:val="28"/>
            <w:szCs w:val="28"/>
          </w:rPr>
          <m:t>ε</m:t>
        </m:r>
        <m:r>
          <w:rPr>
            <w:rFonts w:asciiTheme="majorBidi" w:eastAsiaTheme="minorEastAsia" w:hAnsiTheme="majorBidi" w:cstheme="majorBidi"/>
            <w:sz w:val="28"/>
            <w:szCs w:val="28"/>
          </w:rPr>
          <m:t>''</m:t>
        </m:r>
      </m:oMath>
      <w:r w:rsidR="00C76D13">
        <w:rPr>
          <w:rFonts w:asciiTheme="majorBidi" w:eastAsiaTheme="minorEastAsia" w:hAnsiTheme="majorBidi" w:cstheme="majorBidi"/>
          <w:sz w:val="28"/>
          <w:szCs w:val="28"/>
        </w:rPr>
        <w:t xml:space="preserve"> </w:t>
      </w:r>
      <w:r w:rsidRPr="000351AB">
        <w:rPr>
          <w:rFonts w:asciiTheme="majorBidi" w:eastAsiaTheme="minorEastAsia" w:hAnsiTheme="majorBidi" w:cstheme="majorBidi"/>
          <w:iCs/>
          <w:sz w:val="28"/>
          <w:szCs w:val="28"/>
        </w:rPr>
        <w:t xml:space="preserve">(or </w:t>
      </w:r>
      <w:proofErr w:type="gramStart"/>
      <w:r w:rsidRPr="000351AB">
        <w:rPr>
          <w:rFonts w:asciiTheme="majorBidi" w:eastAsiaTheme="minorEastAsia" w:hAnsiTheme="majorBidi" w:cstheme="majorBidi"/>
          <w:iCs/>
          <w:sz w:val="28"/>
          <w:szCs w:val="28"/>
        </w:rPr>
        <w:t xml:space="preserve">tan </w:t>
      </w:r>
      <w:proofErr w:type="gramEnd"/>
      <m:oMath>
        <m:r>
          <w:rPr>
            <w:rFonts w:ascii="Cambria Math" w:eastAsiaTheme="minorEastAsia" w:hAnsi="Cambria Math" w:cstheme="majorBidi"/>
            <w:sz w:val="28"/>
            <w:szCs w:val="28"/>
          </w:rPr>
          <m:t>δ</m:t>
        </m:r>
      </m:oMath>
      <w:r w:rsidRPr="000351AB">
        <w:rPr>
          <w:rFonts w:asciiTheme="majorBidi" w:eastAsiaTheme="minorEastAsia" w:hAnsiTheme="majorBidi" w:cstheme="majorBidi"/>
          <w:iCs/>
          <w:sz w:val="28"/>
          <w:szCs w:val="28"/>
        </w:rPr>
        <w:t xml:space="preserve">) vs. Log </w:t>
      </w:r>
      <m:oMath>
        <m:r>
          <w:rPr>
            <w:rFonts w:ascii="Cambria Math" w:eastAsiaTheme="minorEastAsia" w:hAnsi="Cambria Math" w:cstheme="majorBidi"/>
            <w:sz w:val="28"/>
            <w:szCs w:val="28"/>
          </w:rPr>
          <m:t>ω</m:t>
        </m:r>
      </m:oMath>
      <w:r w:rsidRPr="000351AB">
        <w:rPr>
          <w:rFonts w:asciiTheme="majorBidi" w:eastAsiaTheme="minorEastAsia" w:hAnsiTheme="majorBidi" w:cstheme="majorBidi"/>
          <w:iCs/>
          <w:sz w:val="28"/>
          <w:szCs w:val="28"/>
        </w:rPr>
        <w:t xml:space="preserve"> curve . The position of this maximum depends on the temperature and the applied frequency; the higher the </w:t>
      </w:r>
      <w:r w:rsidRPr="000351AB">
        <w:rPr>
          <w:rFonts w:asciiTheme="majorBidi" w:eastAsiaTheme="minorEastAsia" w:hAnsiTheme="majorBidi" w:cstheme="majorBidi"/>
          <w:iCs/>
          <w:sz w:val="28"/>
          <w:szCs w:val="28"/>
        </w:rPr>
        <w:lastRenderedPageBreak/>
        <w:t>temperature, the more is the maximum shifted towards high frequencies (and with increasing frequency towards higher temperatures).</w:t>
      </w:r>
    </w:p>
    <w:p w:rsidR="00512619" w:rsidRDefault="00512619" w:rsidP="00512619">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eastAsiaTheme="minorEastAsia" w:hAnsiTheme="majorBidi" w:cstheme="majorBidi"/>
          <w:iCs/>
          <w:sz w:val="28"/>
          <w:szCs w:val="28"/>
        </w:rPr>
        <w:tab/>
        <w:t>The electromagnetic field energy dissipated as heat per unit volume of a polar dielectric is proportional to the loss factor (</w:t>
      </w:r>
      <m:oMath>
        <m:r>
          <w:rPr>
            <w:rFonts w:ascii="Cambria Math" w:eastAsiaTheme="minorEastAsia" w:hAnsi="Cambria Math" w:cstheme="majorBidi"/>
            <w:sz w:val="28"/>
            <w:szCs w:val="28"/>
          </w:rPr>
          <m:t>ε</m:t>
        </m:r>
        <m:r>
          <w:rPr>
            <w:rFonts w:asciiTheme="majorBidi" w:eastAsiaTheme="minorEastAsia" w:hAnsiTheme="majorBidi" w:cstheme="majorBidi"/>
            <w:sz w:val="28"/>
            <w:szCs w:val="28"/>
          </w:rPr>
          <m:t>'</m:t>
        </m:r>
      </m:oMath>
      <w:r w:rsidRPr="000351AB">
        <w:rPr>
          <w:rFonts w:asciiTheme="majorBidi" w:eastAsiaTheme="minorEastAsia" w:hAnsiTheme="majorBidi" w:cstheme="majorBidi"/>
          <w:iCs/>
          <w:sz w:val="28"/>
          <w:szCs w:val="28"/>
        </w:rPr>
        <w:t xml:space="preserve"> </w:t>
      </w:r>
      <w:proofErr w:type="gramStart"/>
      <w:r w:rsidRPr="000351AB">
        <w:rPr>
          <w:rFonts w:asciiTheme="majorBidi" w:eastAsiaTheme="minorEastAsia" w:hAnsiTheme="majorBidi" w:cstheme="majorBidi"/>
          <w:iCs/>
          <w:sz w:val="28"/>
          <w:szCs w:val="28"/>
        </w:rPr>
        <w:t xml:space="preserve">tan </w:t>
      </w:r>
      <w:proofErr w:type="gramEnd"/>
      <m:oMath>
        <m:r>
          <w:rPr>
            <w:rFonts w:ascii="Cambria Math" w:eastAsiaTheme="minorEastAsia" w:hAnsi="Cambria Math" w:cstheme="majorBidi"/>
            <w:sz w:val="28"/>
            <w:szCs w:val="28"/>
          </w:rPr>
          <m:t>δ</m:t>
        </m:r>
      </m:oMath>
      <w:r w:rsidRPr="000351AB">
        <w:rPr>
          <w:rFonts w:asciiTheme="majorBidi" w:eastAsiaTheme="minorEastAsia" w:hAnsiTheme="majorBidi" w:cstheme="majorBidi"/>
          <w:iCs/>
          <w:sz w:val="28"/>
          <w:szCs w:val="28"/>
        </w:rPr>
        <w:t>), squared field strength E</w:t>
      </w:r>
      <w:r w:rsidRPr="000351AB">
        <w:rPr>
          <w:rFonts w:asciiTheme="majorBidi" w:eastAsiaTheme="minorEastAsia" w:hAnsiTheme="majorBidi" w:cstheme="majorBidi"/>
          <w:iCs/>
          <w:sz w:val="28"/>
          <w:szCs w:val="28"/>
          <w:vertAlign w:val="superscript"/>
        </w:rPr>
        <w:t>2</w:t>
      </w:r>
      <w:r w:rsidRPr="000351AB">
        <w:rPr>
          <w:rFonts w:asciiTheme="majorBidi" w:eastAsiaTheme="minorEastAsia" w:hAnsiTheme="majorBidi" w:cstheme="majorBidi"/>
          <w:iCs/>
          <w:sz w:val="28"/>
          <w:szCs w:val="28"/>
        </w:rPr>
        <w:t xml:space="preserve"> and frequency </w:t>
      </w:r>
      <m:oMath>
        <m:r>
          <w:rPr>
            <w:rFonts w:ascii="Cambria Math" w:eastAsiaTheme="minorEastAsia" w:hAnsi="Cambria Math" w:cstheme="majorBidi"/>
            <w:sz w:val="28"/>
            <w:szCs w:val="28"/>
          </w:rPr>
          <m:t>ω</m:t>
        </m:r>
      </m:oMath>
      <w:r>
        <w:rPr>
          <w:rFonts w:asciiTheme="majorBidi" w:eastAsiaTheme="minorEastAsia" w:hAnsiTheme="majorBidi" w:cstheme="majorBidi"/>
          <w:sz w:val="28"/>
          <w:szCs w:val="28"/>
        </w:rPr>
        <w:t xml:space="preserve"> of the applied field:</w:t>
      </w:r>
    </w:p>
    <w:p w:rsidR="00512619" w:rsidRDefault="00D069E4" w:rsidP="003F3217">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m:oMath>
        <m:r>
          <m:rPr>
            <m:sty m:val="p"/>
          </m:rPr>
          <w:rPr>
            <w:rFonts w:ascii="Cambria Math" w:eastAsiaTheme="minorEastAsia" w:hAnsiTheme="majorBidi" w:cstheme="majorBidi"/>
            <w:sz w:val="28"/>
            <w:szCs w:val="28"/>
          </w:rPr>
          <m:t>W</m:t>
        </m:r>
        <m:r>
          <w:rPr>
            <w:rFonts w:ascii="Cambria Math" w:eastAsiaTheme="minorEastAsia" w:hAnsiTheme="majorBidi" w:cstheme="majorBidi"/>
            <w:sz w:val="28"/>
            <w:szCs w:val="28"/>
          </w:rPr>
          <m:t>=</m:t>
        </m:r>
        <m:f>
          <m:fPr>
            <m:ctrlPr>
              <w:rPr>
                <w:rFonts w:ascii="Cambria Math" w:eastAsiaTheme="minorEastAsia" w:hAnsiTheme="majorBidi" w:cstheme="majorBidi"/>
                <w:i/>
                <w:sz w:val="28"/>
                <w:szCs w:val="28"/>
              </w:rPr>
            </m:ctrlPr>
          </m:fPr>
          <m:num>
            <m:r>
              <w:rPr>
                <w:rFonts w:ascii="Cambria Math" w:eastAsiaTheme="minorEastAsia" w:hAnsi="Cambria Math" w:cstheme="majorBidi"/>
                <w:sz w:val="28"/>
                <w:szCs w:val="28"/>
              </w:rPr>
              <m:t>ω</m:t>
            </m:r>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E</m:t>
                </m:r>
              </m:e>
              <m:sup>
                <m:r>
                  <w:rPr>
                    <w:rFonts w:ascii="Cambria Math" w:eastAsiaTheme="minorEastAsia" w:hAnsiTheme="majorBidi" w:cstheme="majorBidi"/>
                    <w:sz w:val="28"/>
                    <w:szCs w:val="28"/>
                  </w:rPr>
                  <m:t>2</m:t>
                </m:r>
              </m:sup>
            </m:sSup>
          </m:num>
          <m:den>
            <m:r>
              <w:rPr>
                <w:rFonts w:ascii="Cambria Math" w:eastAsiaTheme="minorEastAsia" w:hAnsiTheme="majorBidi" w:cstheme="majorBidi"/>
                <w:sz w:val="28"/>
                <w:szCs w:val="28"/>
              </w:rPr>
              <m:t>8</m:t>
            </m:r>
            <m:r>
              <w:rPr>
                <w:rFonts w:ascii="Cambria Math" w:eastAsiaTheme="minorEastAsia" w:hAnsi="Cambria Math" w:cstheme="majorBidi"/>
                <w:sz w:val="28"/>
                <w:szCs w:val="28"/>
              </w:rPr>
              <m:t>π</m:t>
            </m:r>
          </m:den>
        </m:f>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ε</m:t>
            </m:r>
          </m:e>
          <m:sup>
            <m:r>
              <w:rPr>
                <w:rFonts w:asciiTheme="majorBidi" w:eastAsiaTheme="minorEastAsia" w:hAnsiTheme="majorBidi" w:cstheme="majorBidi"/>
                <w:sz w:val="28"/>
                <w:szCs w:val="28"/>
              </w:rPr>
              <m:t>'</m:t>
            </m:r>
          </m:sup>
        </m:sSup>
        <m:func>
          <m:funcPr>
            <m:ctrlPr>
              <w:rPr>
                <w:rFonts w:ascii="Cambria Math" w:eastAsiaTheme="minorEastAsia" w:hAnsiTheme="majorBidi" w:cstheme="majorBidi"/>
                <w:i/>
                <w:sz w:val="28"/>
                <w:szCs w:val="28"/>
              </w:rPr>
            </m:ctrlPr>
          </m:funcPr>
          <m:fName>
            <m:r>
              <m:rPr>
                <m:sty m:val="p"/>
              </m:rPr>
              <w:rPr>
                <w:rFonts w:ascii="Cambria Math" w:eastAsiaTheme="minorEastAsia" w:hAnsiTheme="majorBidi" w:cstheme="majorBidi"/>
                <w:sz w:val="28"/>
                <w:szCs w:val="28"/>
              </w:rPr>
              <m:t>tan</m:t>
            </m:r>
          </m:fName>
          <m:e>
            <m:r>
              <w:rPr>
                <w:rFonts w:ascii="Cambria Math" w:eastAsiaTheme="minorEastAsia" w:hAnsi="Cambria Math" w:cstheme="majorBidi"/>
                <w:sz w:val="28"/>
                <w:szCs w:val="28"/>
              </w:rPr>
              <m:t>δ</m:t>
            </m:r>
          </m:e>
        </m:func>
      </m:oMath>
      <w:r>
        <w:rPr>
          <w:rFonts w:asciiTheme="majorBidi" w:eastAsiaTheme="minorEastAsia" w:hAnsiTheme="majorBidi" w:cstheme="majorBidi"/>
          <w:sz w:val="28"/>
          <w:szCs w:val="28"/>
        </w:rPr>
        <w:t xml:space="preserve">                          (2.3</w:t>
      </w:r>
      <w:r w:rsidR="003F3217">
        <w:rPr>
          <w:rFonts w:asciiTheme="majorBidi" w:eastAsiaTheme="minorEastAsia" w:hAnsiTheme="majorBidi" w:cstheme="majorBidi"/>
          <w:sz w:val="28"/>
          <w:szCs w:val="28"/>
        </w:rPr>
        <w:t>9</w:t>
      </w:r>
      <w:r>
        <w:rPr>
          <w:rFonts w:asciiTheme="majorBidi" w:eastAsiaTheme="minorEastAsia" w:hAnsiTheme="majorBidi" w:cstheme="majorBidi"/>
          <w:sz w:val="28"/>
          <w:szCs w:val="28"/>
        </w:rPr>
        <w:t>)</w:t>
      </w:r>
    </w:p>
    <w:p w:rsidR="00D069E4" w:rsidRPr="00C00F8B" w:rsidRDefault="00D069E4" w:rsidP="00D069E4">
      <w:pPr>
        <w:tabs>
          <w:tab w:val="left" w:pos="7088"/>
        </w:tabs>
        <w:autoSpaceDE w:val="0"/>
        <w:autoSpaceDN w:val="0"/>
        <w:adjustRightInd w:val="0"/>
        <w:spacing w:before="120" w:after="120" w:line="360" w:lineRule="auto"/>
        <w:jc w:val="center"/>
        <w:rPr>
          <w:rFonts w:asciiTheme="majorBidi" w:eastAsiaTheme="minorEastAsia" w:hAnsiTheme="majorBidi" w:cstheme="majorBidi"/>
          <w:sz w:val="28"/>
          <w:szCs w:val="28"/>
        </w:rPr>
      </w:pPr>
    </w:p>
    <w:p w:rsidR="00327450" w:rsidRPr="00791E3A" w:rsidRDefault="00327450" w:rsidP="00327450">
      <w:pPr>
        <w:autoSpaceDE w:val="0"/>
        <w:autoSpaceDN w:val="0"/>
        <w:adjustRightInd w:val="0"/>
        <w:spacing w:before="120" w:after="120" w:line="360" w:lineRule="auto"/>
        <w:rPr>
          <w:rFonts w:asciiTheme="majorBidi" w:eastAsiaTheme="minorEastAsia" w:hAnsiTheme="majorBidi" w:cstheme="majorBidi"/>
          <w:b/>
          <w:bCs/>
          <w:sz w:val="32"/>
          <w:szCs w:val="32"/>
        </w:rPr>
      </w:pPr>
      <w:r w:rsidRPr="00791E3A">
        <w:rPr>
          <w:rFonts w:asciiTheme="majorBidi" w:eastAsiaTheme="minorEastAsia" w:hAnsiTheme="majorBidi" w:cstheme="majorBidi"/>
          <w:b/>
          <w:bCs/>
          <w:sz w:val="32"/>
          <w:szCs w:val="32"/>
        </w:rPr>
        <w:t xml:space="preserve">(2-7-4) Dielectric Relaxation in </w:t>
      </w:r>
      <w:r w:rsidR="002D2814" w:rsidRPr="00791E3A">
        <w:rPr>
          <w:rFonts w:asciiTheme="majorBidi" w:eastAsiaTheme="minorEastAsia" w:hAnsiTheme="majorBidi" w:cstheme="majorBidi"/>
          <w:b/>
          <w:bCs/>
          <w:sz w:val="32"/>
          <w:szCs w:val="32"/>
        </w:rPr>
        <w:t>Solid Polymers</w:t>
      </w:r>
    </w:p>
    <w:p w:rsidR="00EB243B" w:rsidRPr="000351AB" w:rsidRDefault="00327450" w:rsidP="00196A6A">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ab/>
      </w:r>
      <w:proofErr w:type="spellStart"/>
      <w:r w:rsidRPr="000351AB">
        <w:rPr>
          <w:rFonts w:asciiTheme="majorBidi" w:eastAsiaTheme="minorEastAsia" w:hAnsiTheme="majorBidi" w:cstheme="majorBidi"/>
          <w:sz w:val="28"/>
          <w:szCs w:val="28"/>
        </w:rPr>
        <w:t>Prepechco</w:t>
      </w:r>
      <w:proofErr w:type="spellEnd"/>
      <w:r w:rsidRPr="000351AB">
        <w:rPr>
          <w:rFonts w:asciiTheme="majorBidi" w:eastAsiaTheme="minorEastAsia" w:hAnsiTheme="majorBidi" w:cstheme="majorBidi"/>
          <w:sz w:val="28"/>
          <w:szCs w:val="28"/>
        </w:rPr>
        <w:t xml:space="preserve"> and his Coworkers </w:t>
      </w:r>
      <w:r w:rsidR="00196A6A">
        <w:rPr>
          <w:rFonts w:asciiTheme="majorBidi" w:eastAsiaTheme="minorEastAsia" w:hAnsiTheme="majorBidi" w:cstheme="majorBidi"/>
          <w:sz w:val="28"/>
          <w:szCs w:val="28"/>
        </w:rPr>
        <w:t>[12]</w:t>
      </w:r>
      <w:r w:rsidRPr="000351AB">
        <w:rPr>
          <w:rFonts w:asciiTheme="majorBidi" w:eastAsiaTheme="minorEastAsia" w:hAnsiTheme="majorBidi" w:cstheme="majorBidi"/>
          <w:sz w:val="28"/>
          <w:szCs w:val="28"/>
        </w:rPr>
        <w:t xml:space="preserve"> have studied the mechanism of dielectric relaxation processes in polymers in detail. According to the terminology they proposed, two types of dielectric relaxations are possible in polymers, dipole segmental and dipole group. These processes give maxima on the temperature or frequency dependencies of </w:t>
      </w:r>
      <m:oMath>
        <m:sSup>
          <m:sSupPr>
            <m:ctrlPr>
              <w:rPr>
                <w:rFonts w:ascii="Cambria Math" w:eastAsiaTheme="minorEastAsia" w:hAnsiTheme="majorBidi" w:cstheme="majorBidi"/>
                <w:i/>
                <w:sz w:val="28"/>
                <w:szCs w:val="28"/>
              </w:rPr>
            </m:ctrlPr>
          </m:sSupPr>
          <m:e>
            <m:r>
              <w:rPr>
                <w:rFonts w:ascii="Cambria Math" w:eastAsiaTheme="minorEastAsia" w:hAnsi="Cambria Math" w:cstheme="majorBidi"/>
                <w:sz w:val="28"/>
                <w:szCs w:val="28"/>
              </w:rPr>
              <m:t>ε</m:t>
            </m:r>
          </m:e>
          <m:sup>
            <m:r>
              <w:rPr>
                <w:rFonts w:asciiTheme="majorBidi" w:eastAsiaTheme="minorEastAsia" w:hAnsiTheme="majorBidi" w:cstheme="majorBidi"/>
                <w:sz w:val="28"/>
                <w:szCs w:val="28"/>
              </w:rPr>
              <m:t>'</m:t>
            </m:r>
          </m:sup>
        </m:sSup>
      </m:oMath>
      <w:r w:rsidRPr="000351AB">
        <w:rPr>
          <w:rFonts w:asciiTheme="majorBidi" w:eastAsiaTheme="minorEastAsia" w:hAnsiTheme="majorBidi" w:cstheme="majorBidi"/>
          <w:sz w:val="28"/>
          <w:szCs w:val="28"/>
        </w:rPr>
        <w:t xml:space="preserve"> and tan </w:t>
      </w:r>
      <m:oMath>
        <m:r>
          <w:rPr>
            <w:rFonts w:ascii="Cambria Math" w:eastAsiaTheme="minorEastAsia" w:hAnsi="Cambria Math" w:cstheme="majorBidi"/>
            <w:sz w:val="28"/>
            <w:szCs w:val="28"/>
          </w:rPr>
          <m:t>δ</m:t>
        </m:r>
      </m:oMath>
      <w:r w:rsidR="00BD6B62">
        <w:rPr>
          <w:rFonts w:asciiTheme="majorBidi" w:eastAsiaTheme="minorEastAsia" w:hAnsiTheme="majorBidi" w:cstheme="majorBidi"/>
          <w:sz w:val="28"/>
          <w:szCs w:val="28"/>
        </w:rPr>
        <w:t xml:space="preserve"> as shown in Fig</w:t>
      </w:r>
      <w:proofErr w:type="gramStart"/>
      <w:r w:rsidR="00BD6B62">
        <w:rPr>
          <w:rFonts w:asciiTheme="majorBidi" w:eastAsiaTheme="minorEastAsia" w:hAnsiTheme="majorBidi" w:cstheme="majorBidi"/>
          <w:sz w:val="28"/>
          <w:szCs w:val="28"/>
        </w:rPr>
        <w:t>.</w:t>
      </w:r>
      <w:r w:rsidRPr="000351AB">
        <w:rPr>
          <w:rFonts w:asciiTheme="majorBidi" w:eastAsiaTheme="minorEastAsia" w:hAnsiTheme="majorBidi" w:cstheme="majorBidi"/>
          <w:sz w:val="28"/>
          <w:szCs w:val="28"/>
        </w:rPr>
        <w:t>(</w:t>
      </w:r>
      <w:proofErr w:type="gramEnd"/>
      <w:r w:rsidRPr="000351AB">
        <w:rPr>
          <w:rFonts w:asciiTheme="majorBidi" w:eastAsiaTheme="minorEastAsia" w:hAnsiTheme="majorBidi" w:cstheme="majorBidi"/>
          <w:sz w:val="28"/>
          <w:szCs w:val="28"/>
        </w:rPr>
        <w:t>2-</w:t>
      </w:r>
      <w:r w:rsidR="00CD1A5F">
        <w:rPr>
          <w:rFonts w:asciiTheme="majorBidi" w:eastAsiaTheme="minorEastAsia" w:hAnsiTheme="majorBidi" w:cstheme="majorBidi"/>
          <w:sz w:val="28"/>
          <w:szCs w:val="28"/>
        </w:rPr>
        <w:t>14</w:t>
      </w:r>
      <w:r w:rsidRPr="000351AB">
        <w:rPr>
          <w:rFonts w:asciiTheme="majorBidi" w:eastAsiaTheme="minorEastAsia" w:hAnsiTheme="majorBidi" w:cstheme="majorBidi"/>
          <w:sz w:val="28"/>
          <w:szCs w:val="28"/>
        </w:rPr>
        <w:t>)</w:t>
      </w:r>
      <w:r w:rsidRPr="000351AB">
        <w:rPr>
          <w:rFonts w:asciiTheme="majorBidi" w:eastAsiaTheme="minorEastAsia" w:hAnsiTheme="majorBidi" w:cstheme="majorBidi"/>
          <w:b/>
          <w:bCs/>
          <w:sz w:val="28"/>
          <w:szCs w:val="28"/>
        </w:rPr>
        <w:t>.</w:t>
      </w:r>
      <w:r w:rsidRPr="000351AB">
        <w:rPr>
          <w:rFonts w:asciiTheme="majorBidi" w:eastAsiaTheme="minorEastAsia" w:hAnsiTheme="majorBidi" w:cstheme="majorBidi"/>
          <w:sz w:val="28"/>
          <w:szCs w:val="28"/>
        </w:rPr>
        <w:t xml:space="preserve"> The dipole segmental is associated with orientation rotation of side chains or individual atomic groups ,</w:t>
      </w:r>
      <w:proofErr w:type="spellStart"/>
      <w:r w:rsidRPr="000351AB">
        <w:rPr>
          <w:rFonts w:asciiTheme="majorBidi" w:eastAsiaTheme="minorEastAsia" w:hAnsiTheme="majorBidi" w:cstheme="majorBidi"/>
          <w:sz w:val="28"/>
          <w:szCs w:val="28"/>
        </w:rPr>
        <w:t>e.g</w:t>
      </w:r>
      <w:proofErr w:type="spellEnd"/>
      <w:r w:rsidRPr="000351AB">
        <w:rPr>
          <w:rFonts w:asciiTheme="majorBidi" w:eastAsiaTheme="minorEastAsia" w:hAnsiTheme="majorBidi" w:cstheme="majorBidi"/>
          <w:sz w:val="28"/>
          <w:szCs w:val="28"/>
        </w:rPr>
        <w:t xml:space="preserve">, polar substituent's and is often denoted by the </w:t>
      </w:r>
      <m:oMath>
        <m:r>
          <w:rPr>
            <w:rFonts w:ascii="Cambria Math" w:eastAsiaTheme="minorEastAsia" w:hAnsi="Cambria Math" w:cstheme="majorBidi"/>
            <w:sz w:val="28"/>
            <w:szCs w:val="28"/>
          </w:rPr>
          <m:t>α</m:t>
        </m:r>
      </m:oMath>
      <w:r w:rsidRPr="000351AB">
        <w:rPr>
          <w:rFonts w:asciiTheme="majorBidi" w:eastAsiaTheme="minorEastAsia" w:hAnsiTheme="majorBidi" w:cstheme="majorBidi"/>
          <w:sz w:val="28"/>
          <w:szCs w:val="28"/>
        </w:rPr>
        <w:t>-ralaxation peak where segmental movement is possible, i.e., in the rubber-like state (above th</w:t>
      </w:r>
      <w:bookmarkStart w:id="0" w:name="_GoBack"/>
      <w:bookmarkEnd w:id="0"/>
      <w:r w:rsidRPr="000351AB">
        <w:rPr>
          <w:rFonts w:asciiTheme="majorBidi" w:eastAsiaTheme="minorEastAsia" w:hAnsiTheme="majorBidi" w:cstheme="majorBidi"/>
          <w:sz w:val="28"/>
          <w:szCs w:val="28"/>
        </w:rPr>
        <w:t>e T</w:t>
      </w:r>
      <w:r w:rsidRPr="000351AB">
        <w:rPr>
          <w:rFonts w:asciiTheme="majorBidi" w:eastAsiaTheme="minorEastAsia" w:hAnsiTheme="majorBidi" w:cstheme="majorBidi"/>
          <w:sz w:val="28"/>
          <w:szCs w:val="28"/>
          <w:vertAlign w:val="subscript"/>
        </w:rPr>
        <w:t>g</w:t>
      </w:r>
      <w:r w:rsidRPr="000351AB">
        <w:rPr>
          <w:rFonts w:asciiTheme="majorBidi" w:eastAsiaTheme="minorEastAsia" w:hAnsiTheme="majorBidi" w:cstheme="majorBidi"/>
          <w:sz w:val="28"/>
          <w:szCs w:val="28"/>
        </w:rPr>
        <w:t xml:space="preserve"> of the polymer).</w:t>
      </w:r>
    </w:p>
    <w:p w:rsidR="00E45CC2" w:rsidRDefault="00327450" w:rsidP="000A12CB">
      <w:pPr>
        <w:autoSpaceDE w:val="0"/>
        <w:autoSpaceDN w:val="0"/>
        <w:adjustRightInd w:val="0"/>
        <w:spacing w:before="120" w:after="120" w:line="360" w:lineRule="auto"/>
        <w:jc w:val="both"/>
        <w:rPr>
          <w:rFonts w:asciiTheme="majorBidi" w:eastAsiaTheme="minorEastAsia" w:hAnsiTheme="majorBidi" w:cstheme="majorBidi"/>
          <w:sz w:val="28"/>
          <w:szCs w:val="28"/>
        </w:rPr>
      </w:pPr>
      <w:r w:rsidRPr="000351AB">
        <w:rPr>
          <w:rFonts w:asciiTheme="majorBidi" w:eastAsiaTheme="minorEastAsia" w:hAnsiTheme="majorBidi" w:cstheme="majorBidi"/>
          <w:sz w:val="28"/>
          <w:szCs w:val="28"/>
        </w:rPr>
        <w:tab/>
        <w:t xml:space="preserve">The dipole group is due to orientation of the polar groups themselves, losses of this kind may also occur below the </w:t>
      </w:r>
      <w:proofErr w:type="spellStart"/>
      <w:proofErr w:type="gramStart"/>
      <w:r w:rsidRPr="000351AB">
        <w:rPr>
          <w:rFonts w:asciiTheme="majorBidi" w:eastAsiaTheme="minorEastAsia" w:hAnsiTheme="majorBidi" w:cstheme="majorBidi"/>
          <w:sz w:val="28"/>
          <w:szCs w:val="28"/>
        </w:rPr>
        <w:t>T</w:t>
      </w:r>
      <w:r w:rsidRPr="000351AB">
        <w:rPr>
          <w:rFonts w:asciiTheme="majorBidi" w:eastAsiaTheme="minorEastAsia" w:hAnsiTheme="majorBidi" w:cstheme="majorBidi"/>
          <w:sz w:val="28"/>
          <w:szCs w:val="28"/>
          <w:vertAlign w:val="subscript"/>
        </w:rPr>
        <w:t>g</w:t>
      </w:r>
      <w:proofErr w:type="spellEnd"/>
      <w:proofErr w:type="gramEnd"/>
      <w:r w:rsidR="005A396E">
        <w:rPr>
          <w:rFonts w:asciiTheme="majorBidi" w:eastAsiaTheme="minorEastAsia" w:hAnsiTheme="majorBidi" w:cstheme="majorBidi"/>
          <w:sz w:val="28"/>
          <w:szCs w:val="28"/>
          <w:vertAlign w:val="subscript"/>
        </w:rPr>
        <w:t xml:space="preserve"> </w:t>
      </w:r>
      <w:r w:rsidRPr="000351AB">
        <w:rPr>
          <w:rFonts w:asciiTheme="majorBidi" w:eastAsiaTheme="minorEastAsia" w:hAnsiTheme="majorBidi" w:cstheme="majorBidi"/>
          <w:sz w:val="28"/>
          <w:szCs w:val="28"/>
        </w:rPr>
        <w:t xml:space="preserve">of the polymer, i.e., in the glassy state, and above </w:t>
      </w:r>
      <w:proofErr w:type="spellStart"/>
      <w:r w:rsidRPr="000351AB">
        <w:rPr>
          <w:rFonts w:asciiTheme="majorBidi" w:eastAsiaTheme="minorEastAsia" w:hAnsiTheme="majorBidi" w:cstheme="majorBidi"/>
          <w:sz w:val="28"/>
          <w:szCs w:val="28"/>
        </w:rPr>
        <w:t>T</w:t>
      </w:r>
      <w:r w:rsidRPr="000351AB">
        <w:rPr>
          <w:rFonts w:asciiTheme="majorBidi" w:eastAsiaTheme="minorEastAsia" w:hAnsiTheme="majorBidi" w:cstheme="majorBidi"/>
          <w:sz w:val="28"/>
          <w:szCs w:val="28"/>
          <w:vertAlign w:val="subscript"/>
        </w:rPr>
        <w:t>g</w:t>
      </w:r>
      <w:proofErr w:type="spellEnd"/>
      <w:r w:rsidR="005A396E">
        <w:rPr>
          <w:rFonts w:asciiTheme="majorBidi" w:eastAsiaTheme="minorEastAsia" w:hAnsiTheme="majorBidi" w:cstheme="majorBidi"/>
          <w:sz w:val="28"/>
          <w:szCs w:val="28"/>
          <w:vertAlign w:val="subscript"/>
        </w:rPr>
        <w:t xml:space="preserve"> </w:t>
      </w:r>
      <w:r w:rsidRPr="000351AB">
        <w:rPr>
          <w:rFonts w:asciiTheme="majorBidi" w:eastAsiaTheme="minorEastAsia" w:hAnsiTheme="majorBidi" w:cstheme="majorBidi"/>
          <w:sz w:val="28"/>
          <w:szCs w:val="28"/>
        </w:rPr>
        <w:t xml:space="preserve">in the rubber-like </w:t>
      </w:r>
      <w:r w:rsidRPr="002D2814">
        <w:rPr>
          <w:rFonts w:asciiTheme="majorBidi" w:eastAsiaTheme="minorEastAsia" w:hAnsiTheme="majorBidi" w:cstheme="majorBidi"/>
          <w:sz w:val="28"/>
          <w:szCs w:val="28"/>
        </w:rPr>
        <w:t>state.</w:t>
      </w:r>
    </w:p>
    <w:sectPr w:rsidR="00E45CC2" w:rsidSect="00482100">
      <w:headerReference w:type="default" r:id="rId8"/>
      <w:pgSz w:w="11906" w:h="16838"/>
      <w:pgMar w:top="1418" w:right="1418" w:bottom="1418" w:left="1985" w:header="709" w:footer="709" w:gutter="0"/>
      <w:pgNumType w:start="15"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DF" w:rsidRDefault="002207DF" w:rsidP="00327450">
      <w:pPr>
        <w:spacing w:after="0" w:line="240" w:lineRule="auto"/>
      </w:pPr>
      <w:r>
        <w:separator/>
      </w:r>
    </w:p>
  </w:endnote>
  <w:endnote w:type="continuationSeparator" w:id="0">
    <w:p w:rsidR="002207DF" w:rsidRDefault="002207DF" w:rsidP="0032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DF" w:rsidRDefault="002207DF" w:rsidP="00327450">
      <w:pPr>
        <w:spacing w:after="0" w:line="240" w:lineRule="auto"/>
      </w:pPr>
      <w:r>
        <w:separator/>
      </w:r>
    </w:p>
  </w:footnote>
  <w:footnote w:type="continuationSeparator" w:id="0">
    <w:p w:rsidR="002207DF" w:rsidRDefault="002207DF" w:rsidP="00327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5194365"/>
      <w:docPartObj>
        <w:docPartGallery w:val="Page Numbers (Top of Page)"/>
        <w:docPartUnique/>
      </w:docPartObj>
    </w:sdtPr>
    <w:sdtEndPr>
      <w:rPr>
        <w:noProof/>
      </w:rPr>
    </w:sdtEndPr>
    <w:sdtContent>
      <w:p w:rsidR="00392ADC" w:rsidRDefault="00392ADC" w:rsidP="004269F8">
        <w:pPr>
          <w:pStyle w:val="Header"/>
          <w:rPr>
            <w:noProof/>
            <w:rtl/>
          </w:rPr>
        </w:pPr>
        <w:r>
          <w:fldChar w:fldCharType="begin"/>
        </w:r>
        <w:r>
          <w:instrText xml:space="preserve"> PAGE   \* MERGEFORMAT </w:instrText>
        </w:r>
        <w:r>
          <w:fldChar w:fldCharType="separate"/>
        </w:r>
        <w:r w:rsidR="00973778">
          <w:rPr>
            <w:noProof/>
            <w:rtl/>
          </w:rPr>
          <w:t>33</w:t>
        </w:r>
        <w:r>
          <w:rPr>
            <w:noProof/>
          </w:rPr>
          <w:fldChar w:fldCharType="end"/>
        </w:r>
        <w:r>
          <w:rPr>
            <w:b/>
            <w:bCs/>
            <w:i/>
            <w:iCs/>
            <w:sz w:val="24"/>
          </w:rPr>
          <w:t xml:space="preserve">Ch.2 Theoretical Principle                                                                                                          </w:t>
        </w:r>
      </w:p>
      <w:p w:rsidR="00392ADC" w:rsidRDefault="008B23BD" w:rsidP="004269F8">
        <w:pPr>
          <w:pStyle w:val="Header"/>
          <w:rPr>
            <w:b/>
            <w:bCs/>
            <w:i/>
            <w:iCs/>
            <w:sz w:val="24"/>
            <w:rtl/>
          </w:rPr>
        </w:pPr>
        <w:r>
          <w:rPr>
            <w:b/>
            <w:bCs/>
            <w:i/>
            <w:iCs/>
            <w:noProof/>
            <w:sz w:val="24"/>
            <w:rtl/>
          </w:rPr>
          <mc:AlternateContent>
            <mc:Choice Requires="wps">
              <w:drawing>
                <wp:anchor distT="4294967295" distB="4294967295" distL="114300" distR="114300" simplePos="0" relativeHeight="251659264" behindDoc="0" locked="0" layoutInCell="0" allowOverlap="1">
                  <wp:simplePos x="0" y="0"/>
                  <wp:positionH relativeFrom="column">
                    <wp:posOffset>-31750</wp:posOffset>
                  </wp:positionH>
                  <wp:positionV relativeFrom="paragraph">
                    <wp:posOffset>1904</wp:posOffset>
                  </wp:positionV>
                  <wp:extent cx="5563870" cy="0"/>
                  <wp:effectExtent l="0" t="0" r="1778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A4B9"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pt" to="43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cEIAIAADk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VuJxhpEi&#10;PdRo6y0RbedRpZUCBbVFYASlBuMKCKjUxoZc6VFtzYumXx1SuuqIanlk/HYygBIjkruQcHAG3tsN&#10;nzQDH7L3Osp2bGwfIEEQdIzVOd2qw48eUbicTKaPsycoIr3aElJcA411/iPXPQqbEkuhgnCkIIcX&#10;54E6uF5dwrXSayFlLL5UaAC283SSxginpWDBGvycbXeVtOhAQv/ELwgBaHduVu8Vi2gdJ2x12Xsi&#10;5HkP/lIFPMgF+Fx25wb5Nk/nq9lqlo/y8XQ1ytO6Hn1YV/lous6eJvVjXVV19j1Qy/KiE4xxFdhd&#10;mzXL/64ZLmNzbrNbu950SO7RY4pA9vqPpGMxQ/3OnbDT7LSxQY1QV+jP6HyZpTAAv56j18+JX/4A&#10;AAD//wMAUEsDBBQABgAIAAAAIQDSzmTR2QAAAAQBAAAPAAAAZHJzL2Rvd25yZXYueG1sTI/BTsMw&#10;EETvSPyDtUjcWqeFQghxKqjEpTdCRXt04yWJsNdR7KbJ37M90eNoVm/e5uvRWTFgH1pPChbzBARS&#10;5U1LtYLd18csBRGiJqOtJ1QwYYB1cXuT68z4M33iUMZaMIRCphU0MXaZlKFq0Okw9x0Sdz++dzpy&#10;7Gtpen1muLNymSRP0umWeKHRHW4arH7Lk2PKap++b3W6myZbHl4eN9/bgZxS93fj2yuIiGP8P4aL&#10;PqtDwU5HfyIThFUwW/ErUcEDCG7T58USxPESZZHLa/niDwAA//8DAFBLAQItABQABgAIAAAAIQC2&#10;gziS/gAAAOEBAAATAAAAAAAAAAAAAAAAAAAAAABbQ29udGVudF9UeXBlc10ueG1sUEsBAi0AFAAG&#10;AAgAAAAhADj9If/WAAAAlAEAAAsAAAAAAAAAAAAAAAAALwEAAF9yZWxzLy5yZWxzUEsBAi0AFAAG&#10;AAgAAAAhANxmBwQgAgAAOQQAAA4AAAAAAAAAAAAAAAAALgIAAGRycy9lMm9Eb2MueG1sUEsBAi0A&#10;FAAGAAgAAAAhANLOZNHZAAAABAEAAA8AAAAAAAAAAAAAAAAAegQAAGRycy9kb3ducmV2LnhtbFBL&#10;BQYAAAAABAAEAPMAAACABQAAAAA=&#10;" o:allowincell="f" strokeweight="1.5pt"/>
              </w:pict>
            </mc:Fallback>
          </mc:AlternateContent>
        </w:r>
      </w:p>
      <w:p w:rsidR="00392ADC" w:rsidRPr="00DB7EF5" w:rsidRDefault="00392ADC" w:rsidP="00DB7EF5">
        <w:pPr>
          <w:pStyle w:val="Header"/>
          <w:tabs>
            <w:tab w:val="clear" w:pos="4153"/>
            <w:tab w:val="clear" w:pos="8306"/>
            <w:tab w:val="left" w:pos="6733"/>
          </w:tabs>
        </w:pPr>
        <w: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74FF"/>
    <w:multiLevelType w:val="hybridMultilevel"/>
    <w:tmpl w:val="FBD0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F7219"/>
    <w:multiLevelType w:val="hybridMultilevel"/>
    <w:tmpl w:val="FBD0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355A3"/>
    <w:multiLevelType w:val="hybridMultilevel"/>
    <w:tmpl w:val="9D9E3F98"/>
    <w:lvl w:ilvl="0" w:tplc="F4FE3F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0C6CFB"/>
    <w:multiLevelType w:val="hybridMultilevel"/>
    <w:tmpl w:val="9D5EC57A"/>
    <w:lvl w:ilvl="0" w:tplc="203616E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C3BD6"/>
    <w:multiLevelType w:val="multilevel"/>
    <w:tmpl w:val="42D201C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nsid w:val="39982F55"/>
    <w:multiLevelType w:val="hybridMultilevel"/>
    <w:tmpl w:val="0C0462C6"/>
    <w:lvl w:ilvl="0" w:tplc="F44A6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B3484"/>
    <w:multiLevelType w:val="hybridMultilevel"/>
    <w:tmpl w:val="06880192"/>
    <w:lvl w:ilvl="0" w:tplc="F6187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2077F8"/>
    <w:multiLevelType w:val="hybridMultilevel"/>
    <w:tmpl w:val="8F68036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9E440A"/>
    <w:multiLevelType w:val="multilevel"/>
    <w:tmpl w:val="25102F8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nsid w:val="4F1113B8"/>
    <w:multiLevelType w:val="hybridMultilevel"/>
    <w:tmpl w:val="ECCCF1E6"/>
    <w:lvl w:ilvl="0" w:tplc="3BC44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D6399"/>
    <w:multiLevelType w:val="multilevel"/>
    <w:tmpl w:val="43BCE968"/>
    <w:lvl w:ilvl="0">
      <w:start w:val="1"/>
      <w:numFmt w:val="decimal"/>
      <w:lvlText w:val="%1.0"/>
      <w:lvlJc w:val="left"/>
      <w:pPr>
        <w:ind w:left="501" w:hanging="360"/>
      </w:pPr>
      <w:rPr>
        <w:rFonts w:hint="default"/>
      </w:rPr>
    </w:lvl>
    <w:lvl w:ilvl="1">
      <w:start w:val="1"/>
      <w:numFmt w:val="decimal"/>
      <w:lvlText w:val="%1.%2"/>
      <w:lvlJc w:val="left"/>
      <w:pPr>
        <w:ind w:left="1221" w:hanging="360"/>
      </w:pPr>
      <w:rPr>
        <w:rFonts w:hint="default"/>
      </w:rPr>
    </w:lvl>
    <w:lvl w:ilvl="2">
      <w:start w:val="1"/>
      <w:numFmt w:val="decimal"/>
      <w:lvlText w:val="%1.%2.%3"/>
      <w:lvlJc w:val="left"/>
      <w:pPr>
        <w:ind w:left="2301" w:hanging="720"/>
      </w:pPr>
      <w:rPr>
        <w:rFonts w:hint="default"/>
      </w:rPr>
    </w:lvl>
    <w:lvl w:ilvl="3">
      <w:start w:val="1"/>
      <w:numFmt w:val="decimal"/>
      <w:lvlText w:val="%1.%2.%3.%4"/>
      <w:lvlJc w:val="left"/>
      <w:pPr>
        <w:ind w:left="3021" w:hanging="720"/>
      </w:pPr>
      <w:rPr>
        <w:rFonts w:hint="default"/>
      </w:rPr>
    </w:lvl>
    <w:lvl w:ilvl="4">
      <w:start w:val="1"/>
      <w:numFmt w:val="decimal"/>
      <w:lvlText w:val="%1.%2.%3.%4.%5"/>
      <w:lvlJc w:val="left"/>
      <w:pPr>
        <w:ind w:left="3741" w:hanging="720"/>
      </w:pPr>
      <w:rPr>
        <w:rFonts w:hint="default"/>
      </w:rPr>
    </w:lvl>
    <w:lvl w:ilvl="5">
      <w:start w:val="1"/>
      <w:numFmt w:val="decimal"/>
      <w:lvlText w:val="%1.%2.%3.%4.%5.%6"/>
      <w:lvlJc w:val="left"/>
      <w:pPr>
        <w:ind w:left="4821" w:hanging="1080"/>
      </w:pPr>
      <w:rPr>
        <w:rFonts w:hint="default"/>
      </w:rPr>
    </w:lvl>
    <w:lvl w:ilvl="6">
      <w:start w:val="1"/>
      <w:numFmt w:val="decimal"/>
      <w:lvlText w:val="%1.%2.%3.%4.%5.%6.%7"/>
      <w:lvlJc w:val="left"/>
      <w:pPr>
        <w:ind w:left="5541" w:hanging="1080"/>
      </w:pPr>
      <w:rPr>
        <w:rFonts w:hint="default"/>
      </w:rPr>
    </w:lvl>
    <w:lvl w:ilvl="7">
      <w:start w:val="1"/>
      <w:numFmt w:val="decimal"/>
      <w:lvlText w:val="%1.%2.%3.%4.%5.%6.%7.%8"/>
      <w:lvlJc w:val="left"/>
      <w:pPr>
        <w:ind w:left="6261" w:hanging="1080"/>
      </w:pPr>
      <w:rPr>
        <w:rFonts w:hint="default"/>
      </w:rPr>
    </w:lvl>
    <w:lvl w:ilvl="8">
      <w:start w:val="1"/>
      <w:numFmt w:val="decimal"/>
      <w:lvlText w:val="%1.%2.%3.%4.%5.%6.%7.%8.%9"/>
      <w:lvlJc w:val="left"/>
      <w:pPr>
        <w:ind w:left="7341" w:hanging="1440"/>
      </w:pPr>
      <w:rPr>
        <w:rFonts w:hint="default"/>
      </w:rPr>
    </w:lvl>
  </w:abstractNum>
  <w:abstractNum w:abstractNumId="11">
    <w:nsid w:val="60DE00CC"/>
    <w:multiLevelType w:val="hybridMultilevel"/>
    <w:tmpl w:val="5FC470C8"/>
    <w:lvl w:ilvl="0" w:tplc="91085BE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B54B2"/>
    <w:multiLevelType w:val="hybridMultilevel"/>
    <w:tmpl w:val="72E64050"/>
    <w:lvl w:ilvl="0" w:tplc="04090011">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68E60BBE"/>
    <w:multiLevelType w:val="hybridMultilevel"/>
    <w:tmpl w:val="1D64FD60"/>
    <w:lvl w:ilvl="0" w:tplc="4CA857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25CAF"/>
    <w:multiLevelType w:val="hybridMultilevel"/>
    <w:tmpl w:val="6B52C2A0"/>
    <w:lvl w:ilvl="0" w:tplc="E94A5C7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FB2627"/>
    <w:multiLevelType w:val="hybridMultilevel"/>
    <w:tmpl w:val="A42227C2"/>
    <w:lvl w:ilvl="0" w:tplc="91085BE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94A00"/>
    <w:multiLevelType w:val="hybridMultilevel"/>
    <w:tmpl w:val="9D9E3F98"/>
    <w:lvl w:ilvl="0" w:tplc="F4FE3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78477A"/>
    <w:multiLevelType w:val="hybridMultilevel"/>
    <w:tmpl w:val="3B5E153E"/>
    <w:lvl w:ilvl="0" w:tplc="F4FE3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5"/>
  </w:num>
  <w:num w:numId="3">
    <w:abstractNumId w:val="11"/>
  </w:num>
  <w:num w:numId="4">
    <w:abstractNumId w:val="10"/>
  </w:num>
  <w:num w:numId="5">
    <w:abstractNumId w:val="0"/>
  </w:num>
  <w:num w:numId="6">
    <w:abstractNumId w:val="1"/>
  </w:num>
  <w:num w:numId="7">
    <w:abstractNumId w:val="2"/>
  </w:num>
  <w:num w:numId="8">
    <w:abstractNumId w:val="16"/>
  </w:num>
  <w:num w:numId="9">
    <w:abstractNumId w:val="17"/>
  </w:num>
  <w:num w:numId="10">
    <w:abstractNumId w:val="13"/>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3"/>
  </w:num>
  <w:num w:numId="17">
    <w:abstractNumId w:val="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50"/>
    <w:rsid w:val="0000134C"/>
    <w:rsid w:val="00012946"/>
    <w:rsid w:val="00017789"/>
    <w:rsid w:val="00020D08"/>
    <w:rsid w:val="00021A6E"/>
    <w:rsid w:val="000248E4"/>
    <w:rsid w:val="00034760"/>
    <w:rsid w:val="0004498D"/>
    <w:rsid w:val="00046C11"/>
    <w:rsid w:val="00052628"/>
    <w:rsid w:val="000554CA"/>
    <w:rsid w:val="00062207"/>
    <w:rsid w:val="00073EF7"/>
    <w:rsid w:val="00090627"/>
    <w:rsid w:val="000A12CB"/>
    <w:rsid w:val="000C4D70"/>
    <w:rsid w:val="000D24F4"/>
    <w:rsid w:val="0010406B"/>
    <w:rsid w:val="0010796A"/>
    <w:rsid w:val="00113E14"/>
    <w:rsid w:val="00124090"/>
    <w:rsid w:val="001250C6"/>
    <w:rsid w:val="00134D08"/>
    <w:rsid w:val="0015357A"/>
    <w:rsid w:val="0016117F"/>
    <w:rsid w:val="00176394"/>
    <w:rsid w:val="00196A6A"/>
    <w:rsid w:val="001A0500"/>
    <w:rsid w:val="001A258E"/>
    <w:rsid w:val="001B273A"/>
    <w:rsid w:val="001C6402"/>
    <w:rsid w:val="001C6B14"/>
    <w:rsid w:val="001E34A0"/>
    <w:rsid w:val="001F3212"/>
    <w:rsid w:val="00211AE0"/>
    <w:rsid w:val="00217812"/>
    <w:rsid w:val="00217E91"/>
    <w:rsid w:val="0022057D"/>
    <w:rsid w:val="002207DF"/>
    <w:rsid w:val="00231CA0"/>
    <w:rsid w:val="00237BB8"/>
    <w:rsid w:val="00243557"/>
    <w:rsid w:val="00247319"/>
    <w:rsid w:val="00257371"/>
    <w:rsid w:val="00266284"/>
    <w:rsid w:val="00272C14"/>
    <w:rsid w:val="0027362D"/>
    <w:rsid w:val="00281F93"/>
    <w:rsid w:val="00287763"/>
    <w:rsid w:val="00291FCB"/>
    <w:rsid w:val="00293AB9"/>
    <w:rsid w:val="0029494A"/>
    <w:rsid w:val="002A283F"/>
    <w:rsid w:val="002D2814"/>
    <w:rsid w:val="002D60B1"/>
    <w:rsid w:val="002D7291"/>
    <w:rsid w:val="002E77E4"/>
    <w:rsid w:val="002E7B79"/>
    <w:rsid w:val="002F17B9"/>
    <w:rsid w:val="002F24BC"/>
    <w:rsid w:val="002F66B7"/>
    <w:rsid w:val="0030423B"/>
    <w:rsid w:val="003048FA"/>
    <w:rsid w:val="00304A76"/>
    <w:rsid w:val="003105A2"/>
    <w:rsid w:val="00315498"/>
    <w:rsid w:val="00320E65"/>
    <w:rsid w:val="00327450"/>
    <w:rsid w:val="003349EF"/>
    <w:rsid w:val="00346F6D"/>
    <w:rsid w:val="00347E20"/>
    <w:rsid w:val="003523FA"/>
    <w:rsid w:val="00354C90"/>
    <w:rsid w:val="00363247"/>
    <w:rsid w:val="00374FB6"/>
    <w:rsid w:val="00392ADC"/>
    <w:rsid w:val="003B00B9"/>
    <w:rsid w:val="003B1A80"/>
    <w:rsid w:val="003C392D"/>
    <w:rsid w:val="003C7DCB"/>
    <w:rsid w:val="003D52DC"/>
    <w:rsid w:val="003F3217"/>
    <w:rsid w:val="003F4F35"/>
    <w:rsid w:val="003F4FB3"/>
    <w:rsid w:val="003F5174"/>
    <w:rsid w:val="0042670B"/>
    <w:rsid w:val="004269F8"/>
    <w:rsid w:val="00427D9A"/>
    <w:rsid w:val="00432690"/>
    <w:rsid w:val="004768B0"/>
    <w:rsid w:val="00482100"/>
    <w:rsid w:val="004B3C71"/>
    <w:rsid w:val="004C3C07"/>
    <w:rsid w:val="004C6B75"/>
    <w:rsid w:val="004D08EE"/>
    <w:rsid w:val="004E0B9D"/>
    <w:rsid w:val="004F74BB"/>
    <w:rsid w:val="00502B25"/>
    <w:rsid w:val="00511EE8"/>
    <w:rsid w:val="00512619"/>
    <w:rsid w:val="005135B3"/>
    <w:rsid w:val="0051697D"/>
    <w:rsid w:val="00523CF6"/>
    <w:rsid w:val="00523F3F"/>
    <w:rsid w:val="00524E5E"/>
    <w:rsid w:val="0053024F"/>
    <w:rsid w:val="00530989"/>
    <w:rsid w:val="00545FBA"/>
    <w:rsid w:val="00550DFF"/>
    <w:rsid w:val="00552880"/>
    <w:rsid w:val="00585F1A"/>
    <w:rsid w:val="0059070D"/>
    <w:rsid w:val="005A260C"/>
    <w:rsid w:val="005A396E"/>
    <w:rsid w:val="005A412E"/>
    <w:rsid w:val="005C01D7"/>
    <w:rsid w:val="005C112D"/>
    <w:rsid w:val="005D0FDB"/>
    <w:rsid w:val="005D3C86"/>
    <w:rsid w:val="005D4F64"/>
    <w:rsid w:val="00603081"/>
    <w:rsid w:val="0061560C"/>
    <w:rsid w:val="006254E9"/>
    <w:rsid w:val="006329B4"/>
    <w:rsid w:val="006419E0"/>
    <w:rsid w:val="00643A1D"/>
    <w:rsid w:val="00646F91"/>
    <w:rsid w:val="00662DF7"/>
    <w:rsid w:val="006A6E58"/>
    <w:rsid w:val="006B3ED3"/>
    <w:rsid w:val="006B74D6"/>
    <w:rsid w:val="006C24B6"/>
    <w:rsid w:val="006C2DFF"/>
    <w:rsid w:val="006C31FC"/>
    <w:rsid w:val="006D0B6E"/>
    <w:rsid w:val="006E1E98"/>
    <w:rsid w:val="006E1EBC"/>
    <w:rsid w:val="006E7C85"/>
    <w:rsid w:val="006F0924"/>
    <w:rsid w:val="006F7C9A"/>
    <w:rsid w:val="0070333C"/>
    <w:rsid w:val="00705133"/>
    <w:rsid w:val="00706BA1"/>
    <w:rsid w:val="007075AB"/>
    <w:rsid w:val="00711EEF"/>
    <w:rsid w:val="00715D4C"/>
    <w:rsid w:val="0072681F"/>
    <w:rsid w:val="00730335"/>
    <w:rsid w:val="007872E7"/>
    <w:rsid w:val="00791E3A"/>
    <w:rsid w:val="007929A8"/>
    <w:rsid w:val="007A3EFF"/>
    <w:rsid w:val="007A435E"/>
    <w:rsid w:val="007A5726"/>
    <w:rsid w:val="007B0792"/>
    <w:rsid w:val="007C0FC6"/>
    <w:rsid w:val="007D1F7A"/>
    <w:rsid w:val="007F701E"/>
    <w:rsid w:val="008123E2"/>
    <w:rsid w:val="008517C3"/>
    <w:rsid w:val="00894BD6"/>
    <w:rsid w:val="008A6FCF"/>
    <w:rsid w:val="008B23BD"/>
    <w:rsid w:val="008D7D69"/>
    <w:rsid w:val="008F120C"/>
    <w:rsid w:val="008F30A6"/>
    <w:rsid w:val="008F681A"/>
    <w:rsid w:val="00906519"/>
    <w:rsid w:val="00934F54"/>
    <w:rsid w:val="00947D41"/>
    <w:rsid w:val="00973778"/>
    <w:rsid w:val="00976C8C"/>
    <w:rsid w:val="009A3E94"/>
    <w:rsid w:val="009E0B92"/>
    <w:rsid w:val="00A020FD"/>
    <w:rsid w:val="00A134BD"/>
    <w:rsid w:val="00A16269"/>
    <w:rsid w:val="00A271FD"/>
    <w:rsid w:val="00A410BA"/>
    <w:rsid w:val="00A51482"/>
    <w:rsid w:val="00A8053B"/>
    <w:rsid w:val="00A8449F"/>
    <w:rsid w:val="00A865C6"/>
    <w:rsid w:val="00A876BF"/>
    <w:rsid w:val="00A92CF7"/>
    <w:rsid w:val="00AA5853"/>
    <w:rsid w:val="00AB634C"/>
    <w:rsid w:val="00AC5039"/>
    <w:rsid w:val="00AF66EC"/>
    <w:rsid w:val="00B05901"/>
    <w:rsid w:val="00B357C6"/>
    <w:rsid w:val="00B36800"/>
    <w:rsid w:val="00B373CD"/>
    <w:rsid w:val="00B44341"/>
    <w:rsid w:val="00B82C60"/>
    <w:rsid w:val="00B91497"/>
    <w:rsid w:val="00B9265C"/>
    <w:rsid w:val="00BA1573"/>
    <w:rsid w:val="00BA36DA"/>
    <w:rsid w:val="00BA3A2E"/>
    <w:rsid w:val="00BC4914"/>
    <w:rsid w:val="00BD4C97"/>
    <w:rsid w:val="00BD6B62"/>
    <w:rsid w:val="00BE6AA8"/>
    <w:rsid w:val="00BF43D8"/>
    <w:rsid w:val="00BF472E"/>
    <w:rsid w:val="00C00F8B"/>
    <w:rsid w:val="00C01EBB"/>
    <w:rsid w:val="00C125A4"/>
    <w:rsid w:val="00C14DB0"/>
    <w:rsid w:val="00C220D7"/>
    <w:rsid w:val="00C35D7F"/>
    <w:rsid w:val="00C50A1B"/>
    <w:rsid w:val="00C57C57"/>
    <w:rsid w:val="00C76D13"/>
    <w:rsid w:val="00C91888"/>
    <w:rsid w:val="00C9370A"/>
    <w:rsid w:val="00C95D14"/>
    <w:rsid w:val="00CA2106"/>
    <w:rsid w:val="00CB0249"/>
    <w:rsid w:val="00CB0CFD"/>
    <w:rsid w:val="00CC067D"/>
    <w:rsid w:val="00CD1A5F"/>
    <w:rsid w:val="00CF3A6F"/>
    <w:rsid w:val="00CF5687"/>
    <w:rsid w:val="00CF5A1E"/>
    <w:rsid w:val="00D069E4"/>
    <w:rsid w:val="00D2246A"/>
    <w:rsid w:val="00D37A12"/>
    <w:rsid w:val="00D5576B"/>
    <w:rsid w:val="00D903AE"/>
    <w:rsid w:val="00D90971"/>
    <w:rsid w:val="00D92052"/>
    <w:rsid w:val="00D93375"/>
    <w:rsid w:val="00D94654"/>
    <w:rsid w:val="00DA015F"/>
    <w:rsid w:val="00DA103B"/>
    <w:rsid w:val="00DB0B0F"/>
    <w:rsid w:val="00DB7EF5"/>
    <w:rsid w:val="00DE59B4"/>
    <w:rsid w:val="00DE793C"/>
    <w:rsid w:val="00DF667E"/>
    <w:rsid w:val="00E00AA5"/>
    <w:rsid w:val="00E132E8"/>
    <w:rsid w:val="00E33A2B"/>
    <w:rsid w:val="00E42690"/>
    <w:rsid w:val="00E45CC2"/>
    <w:rsid w:val="00E575FA"/>
    <w:rsid w:val="00E8427F"/>
    <w:rsid w:val="00E92E5E"/>
    <w:rsid w:val="00E93D7B"/>
    <w:rsid w:val="00EA65ED"/>
    <w:rsid w:val="00EA79A5"/>
    <w:rsid w:val="00EB243B"/>
    <w:rsid w:val="00EB2AB4"/>
    <w:rsid w:val="00EC3BB0"/>
    <w:rsid w:val="00EE24EF"/>
    <w:rsid w:val="00EF5FD2"/>
    <w:rsid w:val="00F02364"/>
    <w:rsid w:val="00F027BC"/>
    <w:rsid w:val="00F11C3D"/>
    <w:rsid w:val="00F14EF3"/>
    <w:rsid w:val="00F157B4"/>
    <w:rsid w:val="00F26D16"/>
    <w:rsid w:val="00F3131C"/>
    <w:rsid w:val="00F31A91"/>
    <w:rsid w:val="00F80BDF"/>
    <w:rsid w:val="00F8174A"/>
    <w:rsid w:val="00F87DC8"/>
    <w:rsid w:val="00F92948"/>
    <w:rsid w:val="00F945A9"/>
    <w:rsid w:val="00F97726"/>
    <w:rsid w:val="00FA2F2A"/>
    <w:rsid w:val="00FA36F6"/>
    <w:rsid w:val="00FB01AC"/>
    <w:rsid w:val="00FB5D6E"/>
    <w:rsid w:val="00FC49EE"/>
    <w:rsid w:val="00FE20A9"/>
    <w:rsid w:val="00FE661D"/>
    <w:rsid w:val="00FE6822"/>
    <w:rsid w:val="00FF36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01F4B-576D-4424-8D53-062E26C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7450"/>
    <w:rPr>
      <w:b/>
      <w:bCs/>
    </w:rPr>
  </w:style>
  <w:style w:type="paragraph" w:styleId="ListParagraph">
    <w:name w:val="List Paragraph"/>
    <w:basedOn w:val="Normal"/>
    <w:uiPriority w:val="34"/>
    <w:qFormat/>
    <w:rsid w:val="00327450"/>
    <w:pPr>
      <w:bidi/>
      <w:ind w:left="720"/>
      <w:contextualSpacing/>
    </w:pPr>
  </w:style>
  <w:style w:type="paragraph" w:customStyle="1" w:styleId="Default">
    <w:name w:val="Default"/>
    <w:rsid w:val="003274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7450"/>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50"/>
    <w:rPr>
      <w:rFonts w:ascii="Tahoma" w:hAnsi="Tahoma" w:cs="Tahoma"/>
      <w:sz w:val="16"/>
      <w:szCs w:val="16"/>
    </w:rPr>
  </w:style>
  <w:style w:type="paragraph" w:customStyle="1" w:styleId="Style1">
    <w:name w:val="Style1"/>
    <w:basedOn w:val="Normal"/>
    <w:uiPriority w:val="99"/>
    <w:rsid w:val="00327450"/>
    <w:pPr>
      <w:widowControl w:val="0"/>
      <w:autoSpaceDE w:val="0"/>
      <w:autoSpaceDN w:val="0"/>
      <w:adjustRightInd w:val="0"/>
      <w:spacing w:after="0" w:line="514" w:lineRule="exact"/>
      <w:jc w:val="center"/>
    </w:pPr>
    <w:rPr>
      <w:rFonts w:ascii="Century Schoolbook" w:eastAsiaTheme="minorEastAsia" w:hAnsi="Century Schoolbook"/>
      <w:sz w:val="24"/>
      <w:szCs w:val="24"/>
    </w:rPr>
  </w:style>
  <w:style w:type="paragraph" w:customStyle="1" w:styleId="Style59">
    <w:name w:val="Style59"/>
    <w:basedOn w:val="Normal"/>
    <w:uiPriority w:val="99"/>
    <w:rsid w:val="00327450"/>
    <w:pPr>
      <w:widowControl w:val="0"/>
      <w:autoSpaceDE w:val="0"/>
      <w:autoSpaceDN w:val="0"/>
      <w:adjustRightInd w:val="0"/>
      <w:spacing w:after="0" w:line="428" w:lineRule="exact"/>
      <w:jc w:val="both"/>
    </w:pPr>
    <w:rPr>
      <w:rFonts w:ascii="Century Schoolbook" w:eastAsiaTheme="minorEastAsia" w:hAnsi="Century Schoolbook"/>
      <w:sz w:val="24"/>
      <w:szCs w:val="24"/>
    </w:rPr>
  </w:style>
  <w:style w:type="character" w:customStyle="1" w:styleId="FontStyle371">
    <w:name w:val="Font Style371"/>
    <w:basedOn w:val="DefaultParagraphFont"/>
    <w:uiPriority w:val="99"/>
    <w:rsid w:val="00327450"/>
    <w:rPr>
      <w:rFonts w:ascii="Century Schoolbook" w:hAnsi="Century Schoolbook" w:cs="Century Schoolbook"/>
      <w:b/>
      <w:bCs/>
      <w:sz w:val="30"/>
      <w:szCs w:val="30"/>
      <w:lang w:bidi="ar-SA"/>
    </w:rPr>
  </w:style>
  <w:style w:type="character" w:customStyle="1" w:styleId="FontStyle329">
    <w:name w:val="Font Style329"/>
    <w:basedOn w:val="DefaultParagraphFont"/>
    <w:uiPriority w:val="99"/>
    <w:rsid w:val="00327450"/>
    <w:rPr>
      <w:rFonts w:ascii="Century Schoolbook" w:hAnsi="Century Schoolbook" w:cs="Century Schoolbook"/>
      <w:sz w:val="20"/>
      <w:szCs w:val="20"/>
      <w:lang w:bidi="ar-SA"/>
    </w:rPr>
  </w:style>
  <w:style w:type="character" w:customStyle="1" w:styleId="FontStyle331">
    <w:name w:val="Font Style331"/>
    <w:basedOn w:val="DefaultParagraphFont"/>
    <w:uiPriority w:val="99"/>
    <w:rsid w:val="00327450"/>
    <w:rPr>
      <w:rFonts w:ascii="Century Schoolbook" w:hAnsi="Century Schoolbook" w:cs="Century Schoolbook"/>
      <w:sz w:val="20"/>
      <w:szCs w:val="20"/>
      <w:lang w:bidi="ar-SA"/>
    </w:rPr>
  </w:style>
  <w:style w:type="character" w:customStyle="1" w:styleId="FontStyle372">
    <w:name w:val="Font Style372"/>
    <w:basedOn w:val="DefaultParagraphFont"/>
    <w:uiPriority w:val="99"/>
    <w:rsid w:val="00327450"/>
    <w:rPr>
      <w:rFonts w:ascii="Century Schoolbook" w:hAnsi="Century Schoolbook" w:cs="Century Schoolbook"/>
      <w:b/>
      <w:bCs/>
      <w:i/>
      <w:iCs/>
      <w:sz w:val="20"/>
      <w:szCs w:val="20"/>
      <w:lang w:bidi="ar-SA"/>
    </w:rPr>
  </w:style>
  <w:style w:type="paragraph" w:customStyle="1" w:styleId="Style24">
    <w:name w:val="Style24"/>
    <w:basedOn w:val="Normal"/>
    <w:uiPriority w:val="99"/>
    <w:rsid w:val="00327450"/>
    <w:pPr>
      <w:widowControl w:val="0"/>
      <w:autoSpaceDE w:val="0"/>
      <w:autoSpaceDN w:val="0"/>
      <w:adjustRightInd w:val="0"/>
      <w:spacing w:after="0" w:line="287" w:lineRule="exact"/>
      <w:jc w:val="both"/>
    </w:pPr>
    <w:rPr>
      <w:rFonts w:ascii="Century Schoolbook" w:eastAsiaTheme="minorEastAsia" w:hAnsi="Century Schoolbook"/>
      <w:sz w:val="24"/>
      <w:szCs w:val="24"/>
    </w:rPr>
  </w:style>
  <w:style w:type="paragraph" w:customStyle="1" w:styleId="Style18">
    <w:name w:val="Style18"/>
    <w:basedOn w:val="Normal"/>
    <w:uiPriority w:val="99"/>
    <w:rsid w:val="00327450"/>
    <w:pPr>
      <w:widowControl w:val="0"/>
      <w:autoSpaceDE w:val="0"/>
      <w:autoSpaceDN w:val="0"/>
      <w:adjustRightInd w:val="0"/>
      <w:spacing w:after="0" w:line="542" w:lineRule="exact"/>
      <w:jc w:val="center"/>
    </w:pPr>
    <w:rPr>
      <w:rFonts w:ascii="Century Schoolbook" w:eastAsiaTheme="minorEastAsia" w:hAnsi="Century Schoolbook"/>
      <w:sz w:val="24"/>
      <w:szCs w:val="24"/>
    </w:rPr>
  </w:style>
  <w:style w:type="character" w:customStyle="1" w:styleId="FontStyle327">
    <w:name w:val="Font Style327"/>
    <w:basedOn w:val="DefaultParagraphFont"/>
    <w:uiPriority w:val="99"/>
    <w:rsid w:val="00327450"/>
    <w:rPr>
      <w:rFonts w:ascii="Century Schoolbook" w:hAnsi="Century Schoolbook" w:cs="Century Schoolbook"/>
      <w:b/>
      <w:bCs/>
      <w:sz w:val="26"/>
      <w:szCs w:val="26"/>
      <w:lang w:bidi="ar-SA"/>
    </w:rPr>
  </w:style>
  <w:style w:type="character" w:customStyle="1" w:styleId="FontStyle389">
    <w:name w:val="Font Style389"/>
    <w:basedOn w:val="DefaultParagraphFont"/>
    <w:uiPriority w:val="99"/>
    <w:rsid w:val="00327450"/>
    <w:rPr>
      <w:rFonts w:ascii="Century Schoolbook" w:hAnsi="Century Schoolbook" w:cs="Century Schoolbook"/>
      <w:b/>
      <w:bCs/>
      <w:spacing w:val="10"/>
      <w:sz w:val="26"/>
      <w:szCs w:val="26"/>
      <w:lang w:bidi="ar-SA"/>
    </w:rPr>
  </w:style>
  <w:style w:type="paragraph" w:customStyle="1" w:styleId="Style79">
    <w:name w:val="Style79"/>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character" w:customStyle="1" w:styleId="FontStyle385">
    <w:name w:val="Font Style385"/>
    <w:basedOn w:val="DefaultParagraphFont"/>
    <w:uiPriority w:val="99"/>
    <w:rsid w:val="00327450"/>
    <w:rPr>
      <w:rFonts w:ascii="Century Schoolbook" w:hAnsi="Century Schoolbook" w:cs="Century Schoolbook"/>
      <w:i/>
      <w:iCs/>
      <w:spacing w:val="10"/>
      <w:sz w:val="20"/>
      <w:szCs w:val="20"/>
      <w:lang w:bidi="ar-SA"/>
    </w:rPr>
  </w:style>
  <w:style w:type="paragraph" w:customStyle="1" w:styleId="Style17">
    <w:name w:val="Style17"/>
    <w:basedOn w:val="Normal"/>
    <w:uiPriority w:val="99"/>
    <w:rsid w:val="00327450"/>
    <w:pPr>
      <w:widowControl w:val="0"/>
      <w:autoSpaceDE w:val="0"/>
      <w:autoSpaceDN w:val="0"/>
      <w:adjustRightInd w:val="0"/>
      <w:spacing w:after="0" w:line="422" w:lineRule="exact"/>
      <w:jc w:val="right"/>
    </w:pPr>
    <w:rPr>
      <w:rFonts w:ascii="Century Schoolbook" w:eastAsiaTheme="minorEastAsia" w:hAnsi="Century Schoolbook"/>
      <w:sz w:val="24"/>
      <w:szCs w:val="24"/>
    </w:rPr>
  </w:style>
  <w:style w:type="paragraph" w:customStyle="1" w:styleId="Style29">
    <w:name w:val="Style29"/>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77">
    <w:name w:val="Style77"/>
    <w:basedOn w:val="Normal"/>
    <w:uiPriority w:val="99"/>
    <w:rsid w:val="00327450"/>
    <w:pPr>
      <w:widowControl w:val="0"/>
      <w:autoSpaceDE w:val="0"/>
      <w:autoSpaceDN w:val="0"/>
      <w:adjustRightInd w:val="0"/>
      <w:spacing w:after="0" w:line="428" w:lineRule="exact"/>
      <w:ind w:firstLine="343"/>
      <w:jc w:val="both"/>
    </w:pPr>
    <w:rPr>
      <w:rFonts w:ascii="Century Schoolbook" w:eastAsiaTheme="minorEastAsia" w:hAnsi="Century Schoolbook"/>
      <w:sz w:val="24"/>
      <w:szCs w:val="24"/>
    </w:rPr>
  </w:style>
  <w:style w:type="paragraph" w:customStyle="1" w:styleId="Style80">
    <w:name w:val="Style80"/>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96">
    <w:name w:val="Style96"/>
    <w:basedOn w:val="Normal"/>
    <w:uiPriority w:val="99"/>
    <w:rsid w:val="00327450"/>
    <w:pPr>
      <w:widowControl w:val="0"/>
      <w:autoSpaceDE w:val="0"/>
      <w:autoSpaceDN w:val="0"/>
      <w:adjustRightInd w:val="0"/>
      <w:spacing w:after="0" w:line="240" w:lineRule="auto"/>
      <w:jc w:val="both"/>
    </w:pPr>
    <w:rPr>
      <w:rFonts w:ascii="Century Schoolbook" w:eastAsiaTheme="minorEastAsia" w:hAnsi="Century Schoolbook"/>
      <w:sz w:val="24"/>
      <w:szCs w:val="24"/>
    </w:rPr>
  </w:style>
  <w:style w:type="character" w:customStyle="1" w:styleId="FontStyle355">
    <w:name w:val="Font Style355"/>
    <w:basedOn w:val="DefaultParagraphFont"/>
    <w:uiPriority w:val="99"/>
    <w:rsid w:val="00327450"/>
    <w:rPr>
      <w:rFonts w:ascii="Century Schoolbook" w:hAnsi="Century Schoolbook" w:cs="Century Schoolbook"/>
      <w:b/>
      <w:bCs/>
      <w:spacing w:val="-10"/>
      <w:sz w:val="26"/>
      <w:szCs w:val="26"/>
      <w:lang w:bidi="ar-SA"/>
    </w:rPr>
  </w:style>
  <w:style w:type="character" w:customStyle="1" w:styleId="FontStyle377">
    <w:name w:val="Font Style377"/>
    <w:basedOn w:val="DefaultParagraphFont"/>
    <w:uiPriority w:val="99"/>
    <w:rsid w:val="00327450"/>
    <w:rPr>
      <w:rFonts w:ascii="Century Schoolbook" w:hAnsi="Century Schoolbook" w:cs="Century Schoolbook"/>
      <w:i/>
      <w:iCs/>
      <w:smallCaps/>
      <w:sz w:val="20"/>
      <w:szCs w:val="20"/>
      <w:lang w:bidi="ar-SA"/>
    </w:rPr>
  </w:style>
  <w:style w:type="table" w:styleId="TableGrid">
    <w:name w:val="Table Grid"/>
    <w:basedOn w:val="TableNormal"/>
    <w:uiPriority w:val="59"/>
    <w:rsid w:val="00327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7450"/>
    <w:rPr>
      <w:sz w:val="16"/>
      <w:szCs w:val="16"/>
    </w:rPr>
  </w:style>
  <w:style w:type="paragraph" w:styleId="CommentText">
    <w:name w:val="annotation text"/>
    <w:basedOn w:val="Normal"/>
    <w:link w:val="CommentTextChar"/>
    <w:uiPriority w:val="99"/>
    <w:semiHidden/>
    <w:unhideWhenUsed/>
    <w:rsid w:val="00327450"/>
    <w:pPr>
      <w:bidi/>
      <w:spacing w:line="240" w:lineRule="auto"/>
    </w:pPr>
    <w:rPr>
      <w:sz w:val="20"/>
      <w:szCs w:val="20"/>
    </w:rPr>
  </w:style>
  <w:style w:type="character" w:customStyle="1" w:styleId="CommentTextChar">
    <w:name w:val="Comment Text Char"/>
    <w:basedOn w:val="DefaultParagraphFont"/>
    <w:link w:val="CommentText"/>
    <w:uiPriority w:val="99"/>
    <w:semiHidden/>
    <w:rsid w:val="00327450"/>
    <w:rPr>
      <w:sz w:val="20"/>
      <w:szCs w:val="20"/>
    </w:rPr>
  </w:style>
  <w:style w:type="paragraph" w:styleId="CommentSubject">
    <w:name w:val="annotation subject"/>
    <w:basedOn w:val="CommentText"/>
    <w:next w:val="CommentText"/>
    <w:link w:val="CommentSubjectChar"/>
    <w:uiPriority w:val="99"/>
    <w:semiHidden/>
    <w:unhideWhenUsed/>
    <w:rsid w:val="00327450"/>
    <w:rPr>
      <w:b/>
      <w:bCs/>
    </w:rPr>
  </w:style>
  <w:style w:type="character" w:customStyle="1" w:styleId="CommentSubjectChar">
    <w:name w:val="Comment Subject Char"/>
    <w:basedOn w:val="CommentTextChar"/>
    <w:link w:val="CommentSubject"/>
    <w:uiPriority w:val="99"/>
    <w:semiHidden/>
    <w:rsid w:val="00327450"/>
    <w:rPr>
      <w:b/>
      <w:bCs/>
      <w:sz w:val="20"/>
      <w:szCs w:val="20"/>
    </w:rPr>
  </w:style>
  <w:style w:type="paragraph" w:customStyle="1" w:styleId="Style13">
    <w:name w:val="Style13"/>
    <w:basedOn w:val="Normal"/>
    <w:uiPriority w:val="99"/>
    <w:rsid w:val="00327450"/>
    <w:pPr>
      <w:widowControl w:val="0"/>
      <w:autoSpaceDE w:val="0"/>
      <w:autoSpaceDN w:val="0"/>
      <w:adjustRightInd w:val="0"/>
      <w:spacing w:after="0" w:line="240" w:lineRule="auto"/>
      <w:jc w:val="both"/>
    </w:pPr>
    <w:rPr>
      <w:rFonts w:ascii="Century Schoolbook" w:eastAsiaTheme="minorEastAsia" w:hAnsi="Century Schoolbook"/>
      <w:sz w:val="24"/>
      <w:szCs w:val="24"/>
    </w:rPr>
  </w:style>
  <w:style w:type="paragraph" w:customStyle="1" w:styleId="Style31">
    <w:name w:val="Style31"/>
    <w:basedOn w:val="Normal"/>
    <w:uiPriority w:val="99"/>
    <w:rsid w:val="00327450"/>
    <w:pPr>
      <w:widowControl w:val="0"/>
      <w:autoSpaceDE w:val="0"/>
      <w:autoSpaceDN w:val="0"/>
      <w:adjustRightInd w:val="0"/>
      <w:spacing w:after="0" w:line="287" w:lineRule="exact"/>
      <w:jc w:val="both"/>
    </w:pPr>
    <w:rPr>
      <w:rFonts w:ascii="Century Schoolbook" w:eastAsiaTheme="minorEastAsia" w:hAnsi="Century Schoolbook"/>
      <w:sz w:val="24"/>
      <w:szCs w:val="24"/>
    </w:rPr>
  </w:style>
  <w:style w:type="paragraph" w:customStyle="1" w:styleId="Style75">
    <w:name w:val="Style75"/>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84">
    <w:name w:val="Style84"/>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91">
    <w:name w:val="Style91"/>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94">
    <w:name w:val="Style94"/>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character" w:customStyle="1" w:styleId="FontStyle359">
    <w:name w:val="Font Style359"/>
    <w:basedOn w:val="DefaultParagraphFont"/>
    <w:uiPriority w:val="99"/>
    <w:rsid w:val="00327450"/>
    <w:rPr>
      <w:rFonts w:ascii="Sylfaen" w:hAnsi="Sylfaen" w:cs="Sylfaen"/>
      <w:sz w:val="32"/>
      <w:szCs w:val="32"/>
      <w:lang w:bidi="ar-SA"/>
    </w:rPr>
  </w:style>
  <w:style w:type="character" w:customStyle="1" w:styleId="FontStyle360">
    <w:name w:val="Font Style360"/>
    <w:basedOn w:val="DefaultParagraphFont"/>
    <w:uiPriority w:val="99"/>
    <w:rsid w:val="00327450"/>
    <w:rPr>
      <w:rFonts w:ascii="Courier New" w:hAnsi="Courier New" w:cs="Courier New"/>
      <w:sz w:val="22"/>
      <w:szCs w:val="22"/>
      <w:lang w:bidi="ar-SA"/>
    </w:rPr>
  </w:style>
  <w:style w:type="character" w:customStyle="1" w:styleId="FontStyle361">
    <w:name w:val="Font Style361"/>
    <w:basedOn w:val="DefaultParagraphFont"/>
    <w:uiPriority w:val="99"/>
    <w:rsid w:val="00327450"/>
    <w:rPr>
      <w:rFonts w:ascii="Candara" w:hAnsi="Candara" w:cs="Candara"/>
      <w:b/>
      <w:bCs/>
      <w:spacing w:val="-20"/>
      <w:sz w:val="22"/>
      <w:szCs w:val="22"/>
      <w:lang w:bidi="ar-SA"/>
    </w:rPr>
  </w:style>
  <w:style w:type="character" w:customStyle="1" w:styleId="FontStyle362">
    <w:name w:val="Font Style362"/>
    <w:basedOn w:val="DefaultParagraphFont"/>
    <w:uiPriority w:val="99"/>
    <w:rsid w:val="00327450"/>
    <w:rPr>
      <w:rFonts w:ascii="Century Schoolbook" w:hAnsi="Century Schoolbook" w:cs="Century Schoolbook"/>
      <w:b/>
      <w:bCs/>
      <w:sz w:val="16"/>
      <w:szCs w:val="16"/>
      <w:lang w:bidi="ar-SA"/>
    </w:rPr>
  </w:style>
  <w:style w:type="character" w:customStyle="1" w:styleId="FontStyle363">
    <w:name w:val="Font Style363"/>
    <w:basedOn w:val="DefaultParagraphFont"/>
    <w:uiPriority w:val="99"/>
    <w:rsid w:val="00327450"/>
    <w:rPr>
      <w:rFonts w:ascii="Century Schoolbook" w:hAnsi="Century Schoolbook" w:cs="Century Schoolbook"/>
      <w:b/>
      <w:bCs/>
      <w:i/>
      <w:iCs/>
      <w:spacing w:val="10"/>
      <w:sz w:val="16"/>
      <w:szCs w:val="16"/>
      <w:lang w:bidi="ar-SA"/>
    </w:rPr>
  </w:style>
  <w:style w:type="paragraph" w:customStyle="1" w:styleId="Style69">
    <w:name w:val="Style69"/>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paragraph" w:customStyle="1" w:styleId="Style25">
    <w:name w:val="Style25"/>
    <w:basedOn w:val="Normal"/>
    <w:uiPriority w:val="99"/>
    <w:rsid w:val="00327450"/>
    <w:pPr>
      <w:widowControl w:val="0"/>
      <w:autoSpaceDE w:val="0"/>
      <w:autoSpaceDN w:val="0"/>
      <w:adjustRightInd w:val="0"/>
      <w:spacing w:after="0" w:line="287" w:lineRule="exact"/>
    </w:pPr>
    <w:rPr>
      <w:rFonts w:ascii="Century Schoolbook" w:eastAsiaTheme="minorEastAsia" w:hAnsi="Century Schoolbook"/>
      <w:sz w:val="24"/>
      <w:szCs w:val="24"/>
    </w:rPr>
  </w:style>
  <w:style w:type="character" w:customStyle="1" w:styleId="hps">
    <w:name w:val="hps"/>
    <w:basedOn w:val="DefaultParagraphFont"/>
    <w:rsid w:val="00327450"/>
  </w:style>
  <w:style w:type="paragraph" w:customStyle="1" w:styleId="Style68">
    <w:name w:val="Style68"/>
    <w:basedOn w:val="Normal"/>
    <w:uiPriority w:val="99"/>
    <w:rsid w:val="00327450"/>
    <w:pPr>
      <w:widowControl w:val="0"/>
      <w:autoSpaceDE w:val="0"/>
      <w:autoSpaceDN w:val="0"/>
      <w:adjustRightInd w:val="0"/>
      <w:spacing w:after="0" w:line="428" w:lineRule="exact"/>
      <w:jc w:val="both"/>
    </w:pPr>
    <w:rPr>
      <w:rFonts w:ascii="Century Schoolbook" w:eastAsiaTheme="minorEastAsia" w:hAnsi="Century Schoolbook"/>
      <w:sz w:val="24"/>
      <w:szCs w:val="24"/>
    </w:rPr>
  </w:style>
  <w:style w:type="paragraph" w:customStyle="1" w:styleId="Style43">
    <w:name w:val="Style43"/>
    <w:basedOn w:val="Normal"/>
    <w:uiPriority w:val="99"/>
    <w:rsid w:val="00327450"/>
    <w:pPr>
      <w:widowControl w:val="0"/>
      <w:autoSpaceDE w:val="0"/>
      <w:autoSpaceDN w:val="0"/>
      <w:adjustRightInd w:val="0"/>
      <w:spacing w:after="0" w:line="428" w:lineRule="exact"/>
      <w:ind w:firstLine="336"/>
      <w:jc w:val="both"/>
    </w:pPr>
    <w:rPr>
      <w:rFonts w:ascii="Century Schoolbook" w:eastAsiaTheme="minorEastAsia" w:hAnsi="Century Schoolbook"/>
      <w:sz w:val="24"/>
      <w:szCs w:val="24"/>
    </w:rPr>
  </w:style>
  <w:style w:type="character" w:customStyle="1" w:styleId="FontStyle368">
    <w:name w:val="Font Style368"/>
    <w:basedOn w:val="DefaultParagraphFont"/>
    <w:uiPriority w:val="99"/>
    <w:rsid w:val="00327450"/>
    <w:rPr>
      <w:rFonts w:ascii="Century Schoolbook" w:hAnsi="Century Schoolbook" w:cs="Century Schoolbook"/>
      <w:b/>
      <w:bCs/>
      <w:sz w:val="16"/>
      <w:szCs w:val="16"/>
      <w:lang w:bidi="ar-SA"/>
    </w:rPr>
  </w:style>
  <w:style w:type="character" w:customStyle="1" w:styleId="FontStyle386">
    <w:name w:val="Font Style386"/>
    <w:basedOn w:val="DefaultParagraphFont"/>
    <w:uiPriority w:val="99"/>
    <w:rsid w:val="00327450"/>
    <w:rPr>
      <w:rFonts w:ascii="Arial" w:hAnsi="Arial" w:cs="Arial"/>
      <w:b/>
      <w:bCs/>
      <w:sz w:val="26"/>
      <w:szCs w:val="26"/>
      <w:lang w:bidi="ar-SA"/>
    </w:rPr>
  </w:style>
  <w:style w:type="character" w:styleId="PlaceholderText">
    <w:name w:val="Placeholder Text"/>
    <w:basedOn w:val="DefaultParagraphFont"/>
    <w:uiPriority w:val="99"/>
    <w:semiHidden/>
    <w:rsid w:val="00327450"/>
    <w:rPr>
      <w:color w:val="808080"/>
    </w:rPr>
  </w:style>
  <w:style w:type="paragraph" w:customStyle="1" w:styleId="Style34">
    <w:name w:val="Style34"/>
    <w:basedOn w:val="Normal"/>
    <w:uiPriority w:val="99"/>
    <w:rsid w:val="00327450"/>
    <w:pPr>
      <w:widowControl w:val="0"/>
      <w:autoSpaceDE w:val="0"/>
      <w:autoSpaceDN w:val="0"/>
      <w:adjustRightInd w:val="0"/>
      <w:spacing w:after="0" w:line="240" w:lineRule="auto"/>
    </w:pPr>
    <w:rPr>
      <w:rFonts w:ascii="Century Schoolbook" w:eastAsiaTheme="minorEastAsia" w:hAnsi="Century Schoolbook"/>
      <w:sz w:val="24"/>
      <w:szCs w:val="24"/>
    </w:rPr>
  </w:style>
  <w:style w:type="character" w:customStyle="1" w:styleId="FontStyle332">
    <w:name w:val="Font Style332"/>
    <w:basedOn w:val="DefaultParagraphFont"/>
    <w:uiPriority w:val="99"/>
    <w:rsid w:val="00327450"/>
    <w:rPr>
      <w:rFonts w:ascii="Century Schoolbook" w:hAnsi="Century Schoolbook" w:cs="Century Schoolbook"/>
      <w:b/>
      <w:bCs/>
      <w:sz w:val="20"/>
      <w:szCs w:val="20"/>
      <w:lang w:bidi="ar-SA"/>
    </w:rPr>
  </w:style>
  <w:style w:type="character" w:customStyle="1" w:styleId="FontStyle350">
    <w:name w:val="Font Style350"/>
    <w:basedOn w:val="DefaultParagraphFont"/>
    <w:uiPriority w:val="99"/>
    <w:rsid w:val="00327450"/>
    <w:rPr>
      <w:rFonts w:ascii="Georgia" w:hAnsi="Georgia" w:cs="Georgia"/>
      <w:b/>
      <w:bCs/>
      <w:i/>
      <w:iCs/>
      <w:sz w:val="20"/>
      <w:szCs w:val="20"/>
      <w:lang w:bidi="ar-SA"/>
    </w:rPr>
  </w:style>
  <w:style w:type="character" w:customStyle="1" w:styleId="FontStyle330">
    <w:name w:val="Font Style330"/>
    <w:basedOn w:val="DefaultParagraphFont"/>
    <w:uiPriority w:val="99"/>
    <w:rsid w:val="00327450"/>
    <w:rPr>
      <w:rFonts w:ascii="Century Schoolbook" w:hAnsi="Century Schoolbook" w:cs="Century Schoolbook"/>
      <w:b/>
      <w:bCs/>
      <w:sz w:val="18"/>
      <w:szCs w:val="18"/>
      <w:lang w:bidi="ar-SA"/>
    </w:rPr>
  </w:style>
  <w:style w:type="character" w:customStyle="1" w:styleId="longtext">
    <w:name w:val="long_text"/>
    <w:basedOn w:val="DefaultParagraphFont"/>
    <w:rsid w:val="00327450"/>
  </w:style>
  <w:style w:type="paragraph" w:styleId="Header">
    <w:name w:val="header"/>
    <w:basedOn w:val="Normal"/>
    <w:link w:val="HeaderChar"/>
    <w:uiPriority w:val="99"/>
    <w:unhideWhenUsed/>
    <w:rsid w:val="00327450"/>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327450"/>
  </w:style>
  <w:style w:type="paragraph" w:styleId="Footer">
    <w:name w:val="footer"/>
    <w:basedOn w:val="Normal"/>
    <w:link w:val="FooterChar"/>
    <w:unhideWhenUsed/>
    <w:rsid w:val="00327450"/>
    <w:pPr>
      <w:tabs>
        <w:tab w:val="center" w:pos="4153"/>
        <w:tab w:val="right" w:pos="8306"/>
      </w:tabs>
      <w:bidi/>
      <w:spacing w:after="0" w:line="240" w:lineRule="auto"/>
    </w:pPr>
  </w:style>
  <w:style w:type="character" w:customStyle="1" w:styleId="FooterChar">
    <w:name w:val="Footer Char"/>
    <w:basedOn w:val="DefaultParagraphFont"/>
    <w:link w:val="Footer"/>
    <w:rsid w:val="00327450"/>
  </w:style>
  <w:style w:type="character" w:styleId="PageNumber">
    <w:name w:val="page number"/>
    <w:basedOn w:val="DefaultParagraphFont"/>
    <w:semiHidden/>
    <w:rsid w:val="00327450"/>
  </w:style>
  <w:style w:type="character" w:customStyle="1" w:styleId="shorttext">
    <w:name w:val="short_text"/>
    <w:basedOn w:val="DefaultParagraphFont"/>
    <w:rsid w:val="0032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4136</Words>
  <Characters>22105</Characters>
  <Application>Microsoft Office Word</Application>
  <DocSecurity>0</DocSecurity>
  <Lines>492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Norah Moh. Al Wadai</dc:creator>
  <cp:lastModifiedBy>sony</cp:lastModifiedBy>
  <cp:revision>3</cp:revision>
  <cp:lastPrinted>2012-08-27T11:30:00Z</cp:lastPrinted>
  <dcterms:created xsi:type="dcterms:W3CDTF">2012-09-06T21:22:00Z</dcterms:created>
  <dcterms:modified xsi:type="dcterms:W3CDTF">2012-09-06T21:26:00Z</dcterms:modified>
</cp:coreProperties>
</file>